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770C" w14:textId="2A85B884" w:rsidR="00FA0A33" w:rsidRPr="0054430D" w:rsidRDefault="0030298B" w:rsidP="00FA0A33">
      <w:pPr>
        <w:jc w:val="center"/>
        <w:rPr>
          <w:noProof/>
          <w:sz w:val="24"/>
          <w:szCs w:val="24"/>
          <w:lang w:eastAsia="en-GB"/>
        </w:rPr>
      </w:pPr>
      <w:bookmarkStart w:id="0" w:name="_Hlk7775157"/>
      <w:r>
        <w:rPr>
          <w:noProof/>
          <w:sz w:val="24"/>
          <w:szCs w:val="24"/>
          <w:lang w:eastAsia="en-GB"/>
        </w:rPr>
        <w:drawing>
          <wp:inline distT="0" distB="0" distL="0" distR="0" wp14:anchorId="26877985" wp14:editId="6EE22AC5">
            <wp:extent cx="1947459" cy="720000"/>
            <wp:effectExtent l="0" t="0" r="0" b="4445"/>
            <wp:docPr id="556914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14011" name="Picture 5569140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45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A3077" w14:textId="41751091" w:rsidR="00FC4F4B" w:rsidRPr="000168AC" w:rsidRDefault="00C55A46" w:rsidP="007F6739">
      <w:pPr>
        <w:rPr>
          <w:noProof/>
          <w:sz w:val="24"/>
          <w:szCs w:val="24"/>
          <w:lang w:eastAsia="en-GB"/>
        </w:rPr>
      </w:pPr>
      <w:r w:rsidRPr="000168AC">
        <w:rPr>
          <w:noProof/>
          <w:sz w:val="24"/>
          <w:szCs w:val="24"/>
          <w:lang w:eastAsia="en-GB"/>
        </w:rPr>
        <w:t xml:space="preserve">PRESS RELEASE </w:t>
      </w:r>
      <w:r w:rsidR="00A856C9" w:rsidRPr="00FA0A33">
        <w:rPr>
          <w:b/>
          <w:bCs/>
          <w:noProof/>
          <w:color w:val="FF0000"/>
          <w:sz w:val="24"/>
          <w:szCs w:val="24"/>
          <w:lang w:eastAsia="en-GB"/>
        </w:rPr>
        <w:t xml:space="preserve">EMBARGOED UNTIL </w:t>
      </w:r>
      <w:r w:rsidR="00CA1BDC" w:rsidRPr="00FA0A33">
        <w:rPr>
          <w:b/>
          <w:bCs/>
          <w:noProof/>
          <w:color w:val="FF0000"/>
          <w:sz w:val="24"/>
          <w:szCs w:val="24"/>
          <w:lang w:eastAsia="en-GB"/>
        </w:rPr>
        <w:t>1</w:t>
      </w:r>
      <w:r w:rsidR="00FA0A33" w:rsidRPr="00FA0A33">
        <w:rPr>
          <w:b/>
          <w:bCs/>
          <w:noProof/>
          <w:color w:val="FF0000"/>
          <w:sz w:val="24"/>
          <w:szCs w:val="24"/>
          <w:lang w:eastAsia="en-GB"/>
        </w:rPr>
        <w:t>0</w:t>
      </w:r>
      <w:r w:rsidR="0030298B" w:rsidRPr="00FA0A33">
        <w:rPr>
          <w:b/>
          <w:bCs/>
          <w:noProof/>
          <w:color w:val="FF0000"/>
          <w:sz w:val="24"/>
          <w:szCs w:val="24"/>
          <w:lang w:eastAsia="en-GB"/>
        </w:rPr>
        <w:t>.00 CET</w:t>
      </w:r>
      <w:r w:rsidR="0054430D" w:rsidRPr="00FA0A33">
        <w:rPr>
          <w:b/>
          <w:bCs/>
          <w:noProof/>
          <w:color w:val="FF0000"/>
          <w:sz w:val="24"/>
          <w:szCs w:val="24"/>
          <w:lang w:eastAsia="en-GB"/>
        </w:rPr>
        <w:t xml:space="preserve"> </w:t>
      </w:r>
      <w:r w:rsidR="00CA1BDC" w:rsidRPr="00FA0A33">
        <w:rPr>
          <w:b/>
          <w:bCs/>
          <w:noProof/>
          <w:color w:val="FF0000"/>
          <w:sz w:val="24"/>
          <w:szCs w:val="24"/>
          <w:lang w:eastAsia="en-GB"/>
        </w:rPr>
        <w:t>1</w:t>
      </w:r>
      <w:r w:rsidR="000168AC" w:rsidRPr="00FA0A33">
        <w:rPr>
          <w:b/>
          <w:bCs/>
          <w:noProof/>
          <w:color w:val="FF0000"/>
          <w:sz w:val="24"/>
          <w:szCs w:val="24"/>
          <w:lang w:eastAsia="en-GB"/>
        </w:rPr>
        <w:t>8</w:t>
      </w:r>
      <w:r w:rsidR="00CA1BDC" w:rsidRPr="00FA0A33">
        <w:rPr>
          <w:b/>
          <w:bCs/>
          <w:noProof/>
          <w:color w:val="FF0000"/>
          <w:sz w:val="24"/>
          <w:szCs w:val="24"/>
          <w:lang w:eastAsia="en-GB"/>
        </w:rPr>
        <w:t xml:space="preserve"> MAY </w:t>
      </w:r>
      <w:bookmarkEnd w:id="0"/>
      <w:r w:rsidR="00CA1BDC" w:rsidRPr="00FA0A33">
        <w:rPr>
          <w:b/>
          <w:bCs/>
          <w:noProof/>
          <w:color w:val="FF0000"/>
          <w:sz w:val="24"/>
          <w:szCs w:val="24"/>
          <w:lang w:eastAsia="en-GB"/>
        </w:rPr>
        <w:t>2023</w:t>
      </w:r>
    </w:p>
    <w:p w14:paraId="3294E8F2" w14:textId="4606F729" w:rsidR="000168AC" w:rsidRDefault="0076336F" w:rsidP="000168AC">
      <w:pPr>
        <w:rPr>
          <w:i/>
          <w:sz w:val="18"/>
          <w:szCs w:val="18"/>
        </w:rPr>
      </w:pPr>
      <w:r w:rsidRPr="00CA1BDC">
        <w:rPr>
          <w:sz w:val="36"/>
          <w:szCs w:val="36"/>
        </w:rPr>
        <w:t xml:space="preserve">New </w:t>
      </w:r>
      <w:r w:rsidR="000E729D" w:rsidRPr="00CA1BDC">
        <w:rPr>
          <w:sz w:val="36"/>
          <w:szCs w:val="36"/>
        </w:rPr>
        <w:t xml:space="preserve">ULTIMA </w:t>
      </w:r>
      <w:r w:rsidR="00CA1BDC">
        <w:rPr>
          <w:sz w:val="36"/>
          <w:szCs w:val="36"/>
        </w:rPr>
        <w:t>INTEGRATED</w:t>
      </w:r>
      <w:r w:rsidRPr="00CA1BDC">
        <w:rPr>
          <w:sz w:val="36"/>
          <w:szCs w:val="36"/>
        </w:rPr>
        <w:t xml:space="preserve"> redefines </w:t>
      </w:r>
      <w:r w:rsidR="004D6634">
        <w:rPr>
          <w:sz w:val="36"/>
          <w:szCs w:val="36"/>
        </w:rPr>
        <w:t xml:space="preserve">single-box </w:t>
      </w:r>
      <w:r w:rsidR="000168AC">
        <w:rPr>
          <w:sz w:val="36"/>
          <w:szCs w:val="36"/>
        </w:rPr>
        <w:t>performance</w:t>
      </w:r>
      <w:r w:rsidR="00A856C9">
        <w:rPr>
          <w:sz w:val="44"/>
          <w:szCs w:val="44"/>
        </w:rPr>
        <w:br/>
      </w:r>
      <w:r w:rsidR="00FC4F4B">
        <w:rPr>
          <w:i/>
          <w:sz w:val="18"/>
          <w:szCs w:val="18"/>
        </w:rPr>
        <w:t>Five years since the introduction of</w:t>
      </w:r>
      <w:r w:rsidR="004D6634">
        <w:rPr>
          <w:i/>
          <w:sz w:val="18"/>
          <w:szCs w:val="18"/>
        </w:rPr>
        <w:t xml:space="preserve"> </w:t>
      </w:r>
      <w:r w:rsidR="00FC4F4B">
        <w:rPr>
          <w:i/>
          <w:sz w:val="18"/>
          <w:szCs w:val="18"/>
        </w:rPr>
        <w:t>ULTIMA</w:t>
      </w:r>
      <w:r w:rsidR="004D6634">
        <w:rPr>
          <w:i/>
          <w:sz w:val="18"/>
          <w:szCs w:val="18"/>
        </w:rPr>
        <w:t>, the ground-breaking technology</w:t>
      </w:r>
      <w:r w:rsidR="000168AC">
        <w:rPr>
          <w:i/>
          <w:sz w:val="18"/>
          <w:szCs w:val="18"/>
        </w:rPr>
        <w:t xml:space="preserve"> sets new</w:t>
      </w:r>
      <w:r w:rsidR="0003795E">
        <w:rPr>
          <w:i/>
          <w:sz w:val="18"/>
          <w:szCs w:val="18"/>
        </w:rPr>
        <w:t xml:space="preserve"> standards for</w:t>
      </w:r>
      <w:r w:rsidR="000168AC">
        <w:rPr>
          <w:i/>
          <w:sz w:val="18"/>
          <w:szCs w:val="18"/>
        </w:rPr>
        <w:t xml:space="preserve"> integrated </w:t>
      </w:r>
      <w:r w:rsidR="0003795E">
        <w:rPr>
          <w:i/>
          <w:sz w:val="18"/>
          <w:szCs w:val="18"/>
        </w:rPr>
        <w:t>amplifiers</w:t>
      </w:r>
    </w:p>
    <w:p w14:paraId="1BA9EB3B" w14:textId="146CF237" w:rsidR="00211E32" w:rsidRPr="004D42B9" w:rsidRDefault="00211E32" w:rsidP="0030298B">
      <w:pPr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drawing>
          <wp:inline distT="0" distB="0" distL="0" distR="0" wp14:anchorId="0AC64306" wp14:editId="08D953B5">
            <wp:extent cx="7541320" cy="28784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8" t="37216" b="8090"/>
                    <a:stretch/>
                  </pic:blipFill>
                  <pic:spPr bwMode="auto">
                    <a:xfrm>
                      <a:off x="0" y="0"/>
                      <a:ext cx="7545368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E917B" w14:textId="4C2B5781" w:rsidR="004D6634" w:rsidRPr="0003795E" w:rsidRDefault="00CA1BDC" w:rsidP="005D062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0168AC">
        <w:rPr>
          <w:b/>
          <w:sz w:val="24"/>
          <w:szCs w:val="24"/>
        </w:rPr>
        <w:t>8</w:t>
      </w:r>
      <w:r w:rsidR="005D062D" w:rsidRPr="00506D09">
        <w:rPr>
          <w:b/>
          <w:sz w:val="24"/>
          <w:szCs w:val="24"/>
        </w:rPr>
        <w:t xml:space="preserve"> </w:t>
      </w:r>
      <w:r w:rsidR="007F6739" w:rsidRPr="00506D09">
        <w:rPr>
          <w:b/>
          <w:sz w:val="24"/>
          <w:szCs w:val="24"/>
        </w:rPr>
        <w:t>May</w:t>
      </w:r>
      <w:r w:rsidR="005D062D" w:rsidRPr="00506D09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</w:t>
      </w:r>
      <w:r w:rsidR="005D062D" w:rsidRPr="00506D09">
        <w:rPr>
          <w:b/>
          <w:sz w:val="24"/>
          <w:szCs w:val="24"/>
        </w:rPr>
        <w:t xml:space="preserve">, Kent, </w:t>
      </w:r>
      <w:r w:rsidR="00786D52" w:rsidRPr="00506D09">
        <w:rPr>
          <w:b/>
          <w:sz w:val="24"/>
          <w:szCs w:val="24"/>
        </w:rPr>
        <w:t>England</w:t>
      </w:r>
      <w:r w:rsidR="005D062D" w:rsidRPr="00506D09">
        <w:rPr>
          <w:b/>
          <w:sz w:val="24"/>
          <w:szCs w:val="24"/>
        </w:rPr>
        <w:t>:</w:t>
      </w:r>
      <w:r w:rsidR="005D062D" w:rsidRPr="00506D09">
        <w:rPr>
          <w:sz w:val="24"/>
          <w:szCs w:val="24"/>
        </w:rPr>
        <w:t xml:space="preserve"> </w:t>
      </w:r>
      <w:r w:rsidR="00FC4F4B">
        <w:rPr>
          <w:sz w:val="24"/>
          <w:szCs w:val="24"/>
        </w:rPr>
        <w:t>Five year</w:t>
      </w:r>
      <w:r w:rsidR="00F568B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84D59">
        <w:rPr>
          <w:sz w:val="24"/>
          <w:szCs w:val="24"/>
        </w:rPr>
        <w:t xml:space="preserve">since </w:t>
      </w:r>
      <w:r w:rsidR="00FC4F4B">
        <w:rPr>
          <w:sz w:val="24"/>
          <w:szCs w:val="24"/>
        </w:rPr>
        <w:t xml:space="preserve">the introduction of ULTIMA, Chord Electronics’ most accomplished amplifier </w:t>
      </w:r>
      <w:r w:rsidR="005E627A">
        <w:rPr>
          <w:sz w:val="24"/>
          <w:szCs w:val="24"/>
        </w:rPr>
        <w:t xml:space="preserve">topology </w:t>
      </w:r>
      <w:r w:rsidR="00FC4F4B">
        <w:rPr>
          <w:sz w:val="24"/>
          <w:szCs w:val="24"/>
        </w:rPr>
        <w:t xml:space="preserve">in its history, </w:t>
      </w:r>
      <w:r w:rsidR="00FC4F4B" w:rsidRPr="00572F0B">
        <w:rPr>
          <w:sz w:val="24"/>
          <w:szCs w:val="24"/>
        </w:rPr>
        <w:t xml:space="preserve">the </w:t>
      </w:r>
      <w:r w:rsidR="0003795E">
        <w:rPr>
          <w:sz w:val="24"/>
          <w:szCs w:val="24"/>
        </w:rPr>
        <w:t xml:space="preserve">Kent </w:t>
      </w:r>
      <w:r w:rsidR="00572F0B" w:rsidRPr="00572F0B">
        <w:rPr>
          <w:sz w:val="24"/>
          <w:szCs w:val="24"/>
        </w:rPr>
        <w:t xml:space="preserve">company has </w:t>
      </w:r>
      <w:r w:rsidR="0003795E">
        <w:rPr>
          <w:sz w:val="24"/>
          <w:szCs w:val="24"/>
        </w:rPr>
        <w:t xml:space="preserve">trickled </w:t>
      </w:r>
      <w:r w:rsidR="00572F0B" w:rsidRPr="00572F0B">
        <w:rPr>
          <w:sz w:val="24"/>
          <w:szCs w:val="24"/>
        </w:rPr>
        <w:t xml:space="preserve">the </w:t>
      </w:r>
      <w:r w:rsidR="004D6634" w:rsidRPr="00572F0B">
        <w:rPr>
          <w:sz w:val="24"/>
          <w:szCs w:val="24"/>
        </w:rPr>
        <w:t xml:space="preserve">technology </w:t>
      </w:r>
      <w:r w:rsidR="0003795E">
        <w:rPr>
          <w:sz w:val="24"/>
          <w:szCs w:val="24"/>
        </w:rPr>
        <w:t xml:space="preserve">down </w:t>
      </w:r>
      <w:r w:rsidR="004D6634" w:rsidRPr="00572F0B">
        <w:rPr>
          <w:sz w:val="24"/>
          <w:szCs w:val="24"/>
        </w:rPr>
        <w:t>into a</w:t>
      </w:r>
      <w:r w:rsidR="00572F0B" w:rsidRPr="00572F0B">
        <w:rPr>
          <w:sz w:val="24"/>
          <w:szCs w:val="24"/>
        </w:rPr>
        <w:t>n</w:t>
      </w:r>
      <w:r w:rsidR="004D6634" w:rsidRPr="00572F0B">
        <w:rPr>
          <w:sz w:val="24"/>
          <w:szCs w:val="24"/>
        </w:rPr>
        <w:t xml:space="preserve"> integrated amplifier</w:t>
      </w:r>
      <w:r w:rsidR="00572F0B" w:rsidRPr="00572F0B">
        <w:rPr>
          <w:sz w:val="24"/>
          <w:szCs w:val="24"/>
        </w:rPr>
        <w:t xml:space="preserve"> for the first time</w:t>
      </w:r>
      <w:r w:rsidR="004D6634" w:rsidRPr="00572F0B">
        <w:rPr>
          <w:sz w:val="24"/>
          <w:szCs w:val="24"/>
        </w:rPr>
        <w:t>, set</w:t>
      </w:r>
      <w:r w:rsidR="00572F0B" w:rsidRPr="00572F0B">
        <w:rPr>
          <w:sz w:val="24"/>
          <w:szCs w:val="24"/>
        </w:rPr>
        <w:t>ting</w:t>
      </w:r>
      <w:r w:rsidR="004D6634" w:rsidRPr="00572F0B">
        <w:rPr>
          <w:sz w:val="24"/>
          <w:szCs w:val="24"/>
        </w:rPr>
        <w:t xml:space="preserve"> new </w:t>
      </w:r>
      <w:r w:rsidR="00572F0B" w:rsidRPr="00572F0B">
        <w:rPr>
          <w:sz w:val="24"/>
          <w:szCs w:val="24"/>
        </w:rPr>
        <w:t xml:space="preserve">performance </w:t>
      </w:r>
      <w:r w:rsidR="004D6634" w:rsidRPr="00572F0B">
        <w:rPr>
          <w:sz w:val="24"/>
          <w:szCs w:val="24"/>
        </w:rPr>
        <w:t>standards for single-box amplification.</w:t>
      </w:r>
    </w:p>
    <w:p w14:paraId="13A81F35" w14:textId="45A90D9A" w:rsidR="005E627A" w:rsidRPr="0003795E" w:rsidRDefault="00FC4F4B" w:rsidP="005D062D">
      <w:pPr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Pr="00E84D59">
        <w:rPr>
          <w:b/>
          <w:bCs/>
          <w:sz w:val="24"/>
          <w:szCs w:val="24"/>
        </w:rPr>
        <w:t xml:space="preserve">ULTIMA </w:t>
      </w:r>
      <w:r w:rsidR="0076336F" w:rsidRPr="00E84D59">
        <w:rPr>
          <w:b/>
          <w:bCs/>
          <w:sz w:val="24"/>
          <w:szCs w:val="24"/>
        </w:rPr>
        <w:t>INTEGRATED</w:t>
      </w:r>
      <w:r>
        <w:rPr>
          <w:sz w:val="24"/>
          <w:szCs w:val="24"/>
        </w:rPr>
        <w:t xml:space="preserve"> </w:t>
      </w:r>
      <w:r w:rsidR="005E627A">
        <w:rPr>
          <w:sz w:val="24"/>
          <w:szCs w:val="24"/>
        </w:rPr>
        <w:t>is a 1</w:t>
      </w:r>
      <w:r w:rsidR="00572F0B">
        <w:rPr>
          <w:sz w:val="24"/>
          <w:szCs w:val="24"/>
        </w:rPr>
        <w:t>25</w:t>
      </w:r>
      <w:r w:rsidR="005E627A">
        <w:rPr>
          <w:sz w:val="24"/>
          <w:szCs w:val="24"/>
        </w:rPr>
        <w:t>-watt amplifier</w:t>
      </w:r>
      <w:r w:rsidR="00E84D59">
        <w:rPr>
          <w:sz w:val="24"/>
          <w:szCs w:val="24"/>
        </w:rPr>
        <w:t xml:space="preserve"> designed by Chord Electronics’ founder, owner and chief engineer</w:t>
      </w:r>
      <w:r w:rsidR="00572F0B">
        <w:rPr>
          <w:sz w:val="24"/>
          <w:szCs w:val="24"/>
        </w:rPr>
        <w:t>,</w:t>
      </w:r>
      <w:r w:rsidR="00E84D59">
        <w:rPr>
          <w:sz w:val="24"/>
          <w:szCs w:val="24"/>
        </w:rPr>
        <w:t xml:space="preserve"> John Franks.</w:t>
      </w:r>
      <w:r w:rsidR="0003795E">
        <w:rPr>
          <w:sz w:val="24"/>
          <w:szCs w:val="24"/>
        </w:rPr>
        <w:t xml:space="preserve"> </w:t>
      </w:r>
      <w:r w:rsidR="00E84D59">
        <w:rPr>
          <w:sz w:val="24"/>
          <w:szCs w:val="24"/>
        </w:rPr>
        <w:t>W</w:t>
      </w:r>
      <w:r w:rsidR="005E627A">
        <w:rPr>
          <w:sz w:val="24"/>
          <w:szCs w:val="24"/>
        </w:rPr>
        <w:t xml:space="preserve">ith </w:t>
      </w:r>
      <w:r w:rsidR="00183606">
        <w:rPr>
          <w:sz w:val="24"/>
          <w:szCs w:val="24"/>
        </w:rPr>
        <w:t xml:space="preserve">the latest </w:t>
      </w:r>
      <w:r w:rsidR="00183606" w:rsidRPr="00506D09">
        <w:rPr>
          <w:sz w:val="24"/>
          <w:szCs w:val="24"/>
        </w:rPr>
        <w:t>dual-feed-forward error-correction topology</w:t>
      </w:r>
      <w:r w:rsidR="00183606">
        <w:rPr>
          <w:sz w:val="24"/>
          <w:szCs w:val="24"/>
        </w:rPr>
        <w:t>,</w:t>
      </w:r>
      <w:r w:rsidR="005E627A">
        <w:rPr>
          <w:sz w:val="24"/>
          <w:szCs w:val="24"/>
        </w:rPr>
        <w:t xml:space="preserve"> Chord Electronics’</w:t>
      </w:r>
      <w:r w:rsidR="00572F0B">
        <w:rPr>
          <w:sz w:val="24"/>
          <w:szCs w:val="24"/>
        </w:rPr>
        <w:t xml:space="preserve"> legendary proprietary </w:t>
      </w:r>
      <w:r w:rsidR="0003795E">
        <w:rPr>
          <w:sz w:val="24"/>
          <w:szCs w:val="24"/>
        </w:rPr>
        <w:t>ultra-high-frequency power supplies</w:t>
      </w:r>
      <w:r w:rsidR="00572F0B">
        <w:rPr>
          <w:sz w:val="24"/>
          <w:szCs w:val="24"/>
        </w:rPr>
        <w:t xml:space="preserve"> and</w:t>
      </w:r>
      <w:r w:rsidR="005E627A">
        <w:rPr>
          <w:sz w:val="24"/>
          <w:szCs w:val="24"/>
        </w:rPr>
        <w:t xml:space="preserve"> </w:t>
      </w:r>
      <w:r w:rsidR="0003795E">
        <w:rPr>
          <w:sz w:val="24"/>
          <w:szCs w:val="24"/>
        </w:rPr>
        <w:t xml:space="preserve">the company’s </w:t>
      </w:r>
      <w:r w:rsidR="005E627A">
        <w:rPr>
          <w:sz w:val="24"/>
          <w:szCs w:val="24"/>
        </w:rPr>
        <w:t>unmistakable industrial aesthetic</w:t>
      </w:r>
      <w:r w:rsidR="00183606">
        <w:rPr>
          <w:sz w:val="24"/>
          <w:szCs w:val="24"/>
        </w:rPr>
        <w:t xml:space="preserve">, the </w:t>
      </w:r>
      <w:r w:rsidR="00183606" w:rsidRPr="00183606">
        <w:rPr>
          <w:b/>
          <w:bCs/>
          <w:sz w:val="24"/>
          <w:szCs w:val="24"/>
        </w:rPr>
        <w:t>ULTIMA INTEGRATED</w:t>
      </w:r>
      <w:r w:rsidR="00183606">
        <w:rPr>
          <w:sz w:val="24"/>
          <w:szCs w:val="24"/>
        </w:rPr>
        <w:t xml:space="preserve"> </w:t>
      </w:r>
      <w:r w:rsidR="005E627A" w:rsidRPr="00183606">
        <w:rPr>
          <w:b/>
          <w:bCs/>
          <w:sz w:val="24"/>
          <w:szCs w:val="24"/>
        </w:rPr>
        <w:t xml:space="preserve">will make its world debut at High End, </w:t>
      </w:r>
      <w:r w:rsidR="005E627A" w:rsidRPr="0003795E">
        <w:rPr>
          <w:b/>
          <w:bCs/>
          <w:sz w:val="24"/>
          <w:szCs w:val="24"/>
        </w:rPr>
        <w:t>Munich</w:t>
      </w:r>
      <w:r w:rsidR="0003795E">
        <w:rPr>
          <w:b/>
          <w:bCs/>
          <w:sz w:val="24"/>
          <w:szCs w:val="24"/>
        </w:rPr>
        <w:t xml:space="preserve">, </w:t>
      </w:r>
      <w:r w:rsidR="00572F0B" w:rsidRPr="0003795E">
        <w:rPr>
          <w:sz w:val="24"/>
          <w:szCs w:val="24"/>
        </w:rPr>
        <w:t>1</w:t>
      </w:r>
      <w:r w:rsidR="005E627A" w:rsidRPr="0003795E">
        <w:rPr>
          <w:sz w:val="24"/>
          <w:szCs w:val="24"/>
        </w:rPr>
        <w:t>8</w:t>
      </w:r>
      <w:r w:rsidR="00572F0B" w:rsidRPr="0003795E">
        <w:rPr>
          <w:sz w:val="24"/>
          <w:szCs w:val="24"/>
        </w:rPr>
        <w:t xml:space="preserve"> May</w:t>
      </w:r>
      <w:r w:rsidR="005E627A" w:rsidRPr="0003795E">
        <w:rPr>
          <w:sz w:val="24"/>
          <w:szCs w:val="24"/>
        </w:rPr>
        <w:t xml:space="preserve"> </w:t>
      </w:r>
      <w:r w:rsidR="0003795E">
        <w:rPr>
          <w:sz w:val="24"/>
          <w:szCs w:val="24"/>
        </w:rPr>
        <w:t>(</w:t>
      </w:r>
      <w:r w:rsidR="005E627A" w:rsidRPr="0003795E">
        <w:rPr>
          <w:sz w:val="24"/>
          <w:szCs w:val="24"/>
        </w:rPr>
        <w:t>Chord Electronics</w:t>
      </w:r>
      <w:r w:rsidR="0003795E">
        <w:rPr>
          <w:sz w:val="24"/>
          <w:szCs w:val="24"/>
        </w:rPr>
        <w:t>’</w:t>
      </w:r>
      <w:r w:rsidR="00572F0B" w:rsidRPr="0003795E">
        <w:rPr>
          <w:sz w:val="24"/>
          <w:szCs w:val="24"/>
        </w:rPr>
        <w:t xml:space="preserve"> </w:t>
      </w:r>
      <w:r w:rsidR="0003795E">
        <w:rPr>
          <w:sz w:val="24"/>
          <w:szCs w:val="24"/>
        </w:rPr>
        <w:t xml:space="preserve">room </w:t>
      </w:r>
      <w:r w:rsidR="0003795E" w:rsidRPr="0003795E">
        <w:rPr>
          <w:sz w:val="24"/>
          <w:szCs w:val="24"/>
        </w:rPr>
        <w:t>A 3.1, C122</w:t>
      </w:r>
      <w:r w:rsidR="005E627A" w:rsidRPr="0003795E">
        <w:rPr>
          <w:sz w:val="24"/>
          <w:szCs w:val="24"/>
        </w:rPr>
        <w:t>).</w:t>
      </w:r>
    </w:p>
    <w:p w14:paraId="1A63B214" w14:textId="27926BA4" w:rsidR="00183606" w:rsidRDefault="005E627A" w:rsidP="005E627A">
      <w:pPr>
        <w:rPr>
          <w:sz w:val="24"/>
          <w:szCs w:val="24"/>
        </w:rPr>
      </w:pPr>
      <w:r>
        <w:rPr>
          <w:sz w:val="24"/>
          <w:szCs w:val="24"/>
        </w:rPr>
        <w:t xml:space="preserve">Franks’ </w:t>
      </w:r>
      <w:r w:rsidR="00572F0B">
        <w:rPr>
          <w:sz w:val="24"/>
          <w:szCs w:val="24"/>
        </w:rPr>
        <w:t xml:space="preserve">advanced </w:t>
      </w:r>
      <w:r w:rsidRPr="00506D09">
        <w:rPr>
          <w:sz w:val="24"/>
          <w:szCs w:val="24"/>
        </w:rPr>
        <w:t>error-correction topology</w:t>
      </w:r>
      <w:r w:rsidR="00183606">
        <w:rPr>
          <w:sz w:val="24"/>
          <w:szCs w:val="24"/>
        </w:rPr>
        <w:t xml:space="preserve">, </w:t>
      </w:r>
      <w:r w:rsidR="00183606" w:rsidRPr="00183606">
        <w:rPr>
          <w:sz w:val="24"/>
          <w:szCs w:val="24"/>
        </w:rPr>
        <w:t xml:space="preserve">which monitors and immediately corrects signals before the output stage, </w:t>
      </w:r>
      <w:r w:rsidR="00572F0B">
        <w:rPr>
          <w:sz w:val="24"/>
          <w:szCs w:val="24"/>
        </w:rPr>
        <w:t xml:space="preserve">is key to the four-input ULTIMA INTEGRATED, and offers </w:t>
      </w:r>
      <w:r w:rsidR="00183606" w:rsidRPr="00183606">
        <w:rPr>
          <w:sz w:val="24"/>
          <w:szCs w:val="24"/>
        </w:rPr>
        <w:t>astonishing signal accuracy</w:t>
      </w:r>
      <w:r w:rsidR="00572F0B">
        <w:rPr>
          <w:sz w:val="24"/>
          <w:szCs w:val="24"/>
        </w:rPr>
        <w:t xml:space="preserve"> </w:t>
      </w:r>
      <w:r w:rsidR="0003795E">
        <w:rPr>
          <w:sz w:val="24"/>
          <w:szCs w:val="24"/>
        </w:rPr>
        <w:t>for</w:t>
      </w:r>
      <w:r w:rsidR="00572F0B">
        <w:rPr>
          <w:sz w:val="24"/>
          <w:szCs w:val="24"/>
        </w:rPr>
        <w:t xml:space="preserve"> unrivalled fidelity </w:t>
      </w:r>
      <w:r w:rsidR="0071219C">
        <w:rPr>
          <w:sz w:val="24"/>
          <w:szCs w:val="24"/>
        </w:rPr>
        <w:t>from a one-box integrated device.</w:t>
      </w:r>
    </w:p>
    <w:p w14:paraId="3F49D10E" w14:textId="127174B2" w:rsidR="00DF7889" w:rsidRDefault="00211E32" w:rsidP="005E627A">
      <w:pPr>
        <w:rPr>
          <w:sz w:val="24"/>
          <w:szCs w:val="24"/>
        </w:rPr>
      </w:pPr>
      <w:r>
        <w:rPr>
          <w:sz w:val="24"/>
          <w:szCs w:val="24"/>
        </w:rPr>
        <w:t xml:space="preserve">The ULTIMA INTEGRATED </w:t>
      </w:r>
      <w:r w:rsidR="00EE6517">
        <w:rPr>
          <w:sz w:val="24"/>
          <w:szCs w:val="24"/>
        </w:rPr>
        <w:t xml:space="preserve">also </w:t>
      </w:r>
      <w:r>
        <w:rPr>
          <w:sz w:val="24"/>
          <w:szCs w:val="24"/>
        </w:rPr>
        <w:t>takes advantage of the very latest developments in advanced low-distortion power supplies</w:t>
      </w:r>
      <w:r w:rsidR="0001314D">
        <w:rPr>
          <w:sz w:val="24"/>
          <w:szCs w:val="24"/>
        </w:rPr>
        <w:t xml:space="preserve"> </w:t>
      </w:r>
      <w:r w:rsidR="00EE6517">
        <w:rPr>
          <w:sz w:val="24"/>
          <w:szCs w:val="24"/>
        </w:rPr>
        <w:t xml:space="preserve"> </w:t>
      </w:r>
      <w:r w:rsidR="0001314D">
        <w:rPr>
          <w:rFonts w:cstheme="minorHAnsi"/>
          <w:sz w:val="24"/>
          <w:szCs w:val="24"/>
        </w:rPr>
        <w:t>̶̶̶̶̶̶̶</w:t>
      </w:r>
      <w:r w:rsidR="0071219C">
        <w:rPr>
          <w:sz w:val="24"/>
          <w:szCs w:val="24"/>
        </w:rPr>
        <w:t xml:space="preserve"> </w:t>
      </w:r>
      <w:r w:rsidR="0001314D">
        <w:rPr>
          <w:sz w:val="24"/>
          <w:szCs w:val="24"/>
        </w:rPr>
        <w:t xml:space="preserve"> </w:t>
      </w:r>
      <w:r w:rsidR="0071219C">
        <w:rPr>
          <w:sz w:val="24"/>
          <w:szCs w:val="24"/>
        </w:rPr>
        <w:t>devices</w:t>
      </w:r>
      <w:r>
        <w:rPr>
          <w:sz w:val="24"/>
          <w:szCs w:val="24"/>
        </w:rPr>
        <w:t xml:space="preserve"> offer</w:t>
      </w:r>
      <w:r w:rsidR="0071219C">
        <w:rPr>
          <w:sz w:val="24"/>
          <w:szCs w:val="24"/>
        </w:rPr>
        <w:t>ing</w:t>
      </w:r>
      <w:r>
        <w:rPr>
          <w:sz w:val="24"/>
          <w:szCs w:val="24"/>
        </w:rPr>
        <w:t xml:space="preserve"> exceptionally low noise and outstanding amplifier operation. </w:t>
      </w:r>
    </w:p>
    <w:p w14:paraId="17A8229D" w14:textId="3AC68A28" w:rsidR="00DF7889" w:rsidRDefault="00211E32" w:rsidP="00DF7889">
      <w:pPr>
        <w:rPr>
          <w:sz w:val="24"/>
          <w:szCs w:val="24"/>
        </w:rPr>
      </w:pPr>
      <w:r>
        <w:rPr>
          <w:sz w:val="24"/>
          <w:szCs w:val="24"/>
        </w:rPr>
        <w:t>All four of the ULTIMA INTEGRATED’s inputs</w:t>
      </w:r>
      <w:r w:rsidR="0071219C">
        <w:rPr>
          <w:sz w:val="24"/>
          <w:szCs w:val="24"/>
        </w:rPr>
        <w:t>, one fully balanced and three unbalanced,</w:t>
      </w:r>
      <w:r>
        <w:rPr>
          <w:sz w:val="24"/>
          <w:szCs w:val="24"/>
        </w:rPr>
        <w:t xml:space="preserve"> enjoy individual buffering and are selectively filtered against potential ingress from radio frequency interference</w:t>
      </w:r>
      <w:r w:rsidR="0001314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01314D">
        <w:rPr>
          <w:sz w:val="24"/>
          <w:szCs w:val="24"/>
        </w:rPr>
        <w:t>s</w:t>
      </w:r>
      <w:r>
        <w:rPr>
          <w:sz w:val="24"/>
          <w:szCs w:val="24"/>
        </w:rPr>
        <w:t xml:space="preserve">election switching is via </w:t>
      </w:r>
      <w:r w:rsidR="0001314D">
        <w:rPr>
          <w:sz w:val="24"/>
          <w:szCs w:val="24"/>
        </w:rPr>
        <w:t xml:space="preserve">microprocessor-controlled </w:t>
      </w:r>
      <w:r>
        <w:rPr>
          <w:sz w:val="24"/>
          <w:szCs w:val="24"/>
        </w:rPr>
        <w:t>sealed relays</w:t>
      </w:r>
      <w:r w:rsidR="0001314D">
        <w:rPr>
          <w:sz w:val="24"/>
          <w:szCs w:val="24"/>
        </w:rPr>
        <w:t xml:space="preserve">. </w:t>
      </w:r>
      <w:r w:rsidR="00DF7889">
        <w:rPr>
          <w:sz w:val="24"/>
          <w:szCs w:val="24"/>
        </w:rPr>
        <w:t>In addition, the ampl</w:t>
      </w:r>
      <w:r w:rsidR="00F2184A">
        <w:rPr>
          <w:sz w:val="24"/>
          <w:szCs w:val="24"/>
        </w:rPr>
        <w:t>i</w:t>
      </w:r>
      <w:r w:rsidR="00DF7889">
        <w:rPr>
          <w:sz w:val="24"/>
          <w:szCs w:val="24"/>
        </w:rPr>
        <w:t>f</w:t>
      </w:r>
      <w:r w:rsidR="00F2184A">
        <w:rPr>
          <w:sz w:val="24"/>
          <w:szCs w:val="24"/>
        </w:rPr>
        <w:t>i</w:t>
      </w:r>
      <w:r w:rsidR="00DF7889">
        <w:rPr>
          <w:sz w:val="24"/>
          <w:szCs w:val="24"/>
        </w:rPr>
        <w:t>er benefits from an AV bypass input, plus a</w:t>
      </w:r>
      <w:r w:rsidR="0071219C">
        <w:rPr>
          <w:sz w:val="24"/>
          <w:szCs w:val="24"/>
        </w:rPr>
        <w:t xml:space="preserve"> balanced</w:t>
      </w:r>
      <w:r w:rsidR="00DF7889">
        <w:rPr>
          <w:sz w:val="24"/>
          <w:szCs w:val="24"/>
        </w:rPr>
        <w:t xml:space="preserve"> preamp output for connection to additional power amplifiers. </w:t>
      </w:r>
    </w:p>
    <w:p w14:paraId="5DA15633" w14:textId="0A6704D8" w:rsidR="0071219C" w:rsidRDefault="005E627A" w:rsidP="005D062D">
      <w:pPr>
        <w:rPr>
          <w:sz w:val="24"/>
          <w:szCs w:val="24"/>
        </w:rPr>
      </w:pPr>
      <w:r>
        <w:rPr>
          <w:sz w:val="24"/>
          <w:szCs w:val="24"/>
        </w:rPr>
        <w:t xml:space="preserve">The new ULTIMA </w:t>
      </w:r>
      <w:r w:rsidR="0071219C">
        <w:rPr>
          <w:sz w:val="24"/>
          <w:szCs w:val="24"/>
        </w:rPr>
        <w:t>INTEGRATED</w:t>
      </w:r>
      <w:r>
        <w:rPr>
          <w:sz w:val="24"/>
          <w:szCs w:val="24"/>
        </w:rPr>
        <w:t xml:space="preserve"> </w:t>
      </w:r>
      <w:r w:rsidR="00F568B0">
        <w:rPr>
          <w:sz w:val="24"/>
          <w:szCs w:val="24"/>
        </w:rPr>
        <w:t xml:space="preserve">is the first new Chord Electronics integrated amplifier for seven years and </w:t>
      </w:r>
      <w:r w:rsidR="00183606">
        <w:rPr>
          <w:sz w:val="24"/>
          <w:szCs w:val="24"/>
        </w:rPr>
        <w:t>is the only full-width model in the company’s range</w:t>
      </w:r>
      <w:r w:rsidR="0071219C">
        <w:rPr>
          <w:sz w:val="24"/>
          <w:szCs w:val="24"/>
        </w:rPr>
        <w:t xml:space="preserve"> (Anni</w:t>
      </w:r>
      <w:r w:rsidR="0001314D">
        <w:rPr>
          <w:sz w:val="24"/>
          <w:szCs w:val="24"/>
        </w:rPr>
        <w:t>, from the Qutest range,</w:t>
      </w:r>
      <w:r w:rsidR="0071219C">
        <w:rPr>
          <w:sz w:val="24"/>
          <w:szCs w:val="24"/>
        </w:rPr>
        <w:t xml:space="preserve"> is the company’s only other integrated amplifier)</w:t>
      </w:r>
      <w:r w:rsidR="00183606">
        <w:rPr>
          <w:sz w:val="24"/>
          <w:szCs w:val="24"/>
        </w:rPr>
        <w:t>.</w:t>
      </w:r>
    </w:p>
    <w:p w14:paraId="2C69B971" w14:textId="6EFC00E2" w:rsidR="00C45D2F" w:rsidRDefault="0071219C" w:rsidP="005D062D">
      <w:pPr>
        <w:rPr>
          <w:sz w:val="24"/>
          <w:szCs w:val="24"/>
        </w:rPr>
      </w:pPr>
      <w:r>
        <w:rPr>
          <w:sz w:val="24"/>
          <w:szCs w:val="24"/>
        </w:rPr>
        <w:t xml:space="preserve">The ULTIMA INTEGRATED </w:t>
      </w:r>
      <w:r w:rsidR="005E627A">
        <w:rPr>
          <w:sz w:val="24"/>
          <w:szCs w:val="24"/>
        </w:rPr>
        <w:t>follows a line of</w:t>
      </w:r>
      <w:r>
        <w:rPr>
          <w:sz w:val="24"/>
          <w:szCs w:val="24"/>
        </w:rPr>
        <w:t xml:space="preserve"> highly advanced</w:t>
      </w:r>
      <w:r w:rsidR="005E6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full-width </w:t>
      </w:r>
      <w:r w:rsidR="005E627A">
        <w:rPr>
          <w:sz w:val="24"/>
          <w:szCs w:val="24"/>
        </w:rPr>
        <w:t>ULTIMA-tech</w:t>
      </w:r>
      <w:r w:rsidR="0001314D">
        <w:rPr>
          <w:sz w:val="24"/>
          <w:szCs w:val="24"/>
        </w:rPr>
        <w:t>nology</w:t>
      </w:r>
      <w:r w:rsidR="005E6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power </w:t>
      </w:r>
      <w:r w:rsidR="005E627A">
        <w:rPr>
          <w:sz w:val="24"/>
          <w:szCs w:val="24"/>
        </w:rPr>
        <w:t xml:space="preserve">amplifiers, including the original </w:t>
      </w:r>
      <w:r w:rsidR="00FD15B6">
        <w:rPr>
          <w:sz w:val="24"/>
          <w:szCs w:val="24"/>
        </w:rPr>
        <w:t xml:space="preserve">flagship </w:t>
      </w:r>
      <w:r w:rsidR="005E627A">
        <w:rPr>
          <w:sz w:val="24"/>
          <w:szCs w:val="24"/>
        </w:rPr>
        <w:t xml:space="preserve">ULTIMA </w:t>
      </w:r>
      <w:r w:rsidR="00FD15B6">
        <w:rPr>
          <w:sz w:val="24"/>
          <w:szCs w:val="24"/>
        </w:rPr>
        <w:t>mono power amplifier</w:t>
      </w:r>
      <w:r>
        <w:rPr>
          <w:sz w:val="24"/>
          <w:szCs w:val="24"/>
        </w:rPr>
        <w:t xml:space="preserve"> (780 W)</w:t>
      </w:r>
      <w:r w:rsidR="00FD15B6">
        <w:rPr>
          <w:sz w:val="24"/>
          <w:szCs w:val="24"/>
        </w:rPr>
        <w:t xml:space="preserve">, the successive ULTIMA 2 </w:t>
      </w:r>
      <w:r>
        <w:rPr>
          <w:sz w:val="24"/>
          <w:szCs w:val="24"/>
        </w:rPr>
        <w:t xml:space="preserve">(750 W) </w:t>
      </w:r>
      <w:r w:rsidR="00FD15B6">
        <w:rPr>
          <w:sz w:val="24"/>
          <w:szCs w:val="24"/>
        </w:rPr>
        <w:t xml:space="preserve">and 3 </w:t>
      </w:r>
      <w:r>
        <w:rPr>
          <w:sz w:val="24"/>
          <w:szCs w:val="24"/>
        </w:rPr>
        <w:t xml:space="preserve">(480 W) </w:t>
      </w:r>
      <w:r w:rsidR="00FD15B6">
        <w:rPr>
          <w:sz w:val="24"/>
          <w:szCs w:val="24"/>
        </w:rPr>
        <w:t xml:space="preserve">mono power amplifiers, and the ULTIMA 5 </w:t>
      </w:r>
      <w:r>
        <w:rPr>
          <w:sz w:val="24"/>
          <w:szCs w:val="24"/>
        </w:rPr>
        <w:t xml:space="preserve">(350 W) </w:t>
      </w:r>
      <w:r w:rsidR="00FD15B6">
        <w:rPr>
          <w:sz w:val="24"/>
          <w:szCs w:val="24"/>
        </w:rPr>
        <w:t>and 6</w:t>
      </w:r>
      <w:r>
        <w:rPr>
          <w:sz w:val="24"/>
          <w:szCs w:val="24"/>
        </w:rPr>
        <w:t xml:space="preserve"> (180 W)</w:t>
      </w:r>
      <w:r w:rsidR="00FD15B6">
        <w:rPr>
          <w:sz w:val="24"/>
          <w:szCs w:val="24"/>
        </w:rPr>
        <w:t xml:space="preserve"> stereo power amplifiers. </w:t>
      </w:r>
    </w:p>
    <w:p w14:paraId="54C320A2" w14:textId="7059499B" w:rsidR="00C45D2F" w:rsidRDefault="00C45D2F" w:rsidP="00C45D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414BDC" wp14:editId="292ABF10">
            <wp:extent cx="5903026" cy="2484000"/>
            <wp:effectExtent l="0" t="0" r="2540" b="0"/>
            <wp:docPr id="4368501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50142" name="Picture 43685014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5" t="35948" r="13874" b="9619"/>
                    <a:stretch/>
                  </pic:blipFill>
                  <pic:spPr bwMode="auto">
                    <a:xfrm>
                      <a:off x="0" y="0"/>
                      <a:ext cx="5903026" cy="24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95F6D" w14:textId="10F19C74" w:rsidR="000763C1" w:rsidRPr="0001314D" w:rsidRDefault="0001314D" w:rsidP="005D062D">
      <w:pPr>
        <w:rPr>
          <w:b/>
          <w:bCs/>
          <w:sz w:val="24"/>
          <w:szCs w:val="24"/>
        </w:rPr>
      </w:pPr>
      <w:r w:rsidRPr="0001314D">
        <w:rPr>
          <w:b/>
          <w:bCs/>
          <w:sz w:val="24"/>
          <w:szCs w:val="24"/>
        </w:rPr>
        <w:t>ULTIMA INTEGRATED i</w:t>
      </w:r>
      <w:r w:rsidR="000F23B3" w:rsidRPr="0001314D">
        <w:rPr>
          <w:b/>
          <w:bCs/>
          <w:sz w:val="24"/>
          <w:szCs w:val="24"/>
        </w:rPr>
        <w:t>ndustrial d</w:t>
      </w:r>
      <w:r w:rsidR="000763C1" w:rsidRPr="0001314D">
        <w:rPr>
          <w:b/>
          <w:bCs/>
          <w:sz w:val="24"/>
          <w:szCs w:val="24"/>
        </w:rPr>
        <w:t>esign aesthetic</w:t>
      </w:r>
    </w:p>
    <w:p w14:paraId="4FA5F6AD" w14:textId="128753AC" w:rsidR="00C22F3D" w:rsidRPr="006D0D71" w:rsidRDefault="000F23B3" w:rsidP="00C22F3D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The</w:t>
      </w:r>
      <w:r w:rsidR="00526DB8" w:rsidRPr="00506D09">
        <w:rPr>
          <w:sz w:val="24"/>
          <w:szCs w:val="24"/>
        </w:rPr>
        <w:t xml:space="preserve"> new ULTIMA</w:t>
      </w:r>
      <w:r w:rsidR="000763C1" w:rsidRPr="00506D09">
        <w:rPr>
          <w:sz w:val="24"/>
          <w:szCs w:val="24"/>
        </w:rPr>
        <w:t xml:space="preserve"> </w:t>
      </w:r>
      <w:r w:rsidR="0071219C">
        <w:rPr>
          <w:sz w:val="24"/>
          <w:szCs w:val="24"/>
        </w:rPr>
        <w:t>INTEGRATED</w:t>
      </w:r>
      <w:r>
        <w:rPr>
          <w:sz w:val="24"/>
          <w:szCs w:val="24"/>
        </w:rPr>
        <w:t xml:space="preserve"> shares the</w:t>
      </w:r>
      <w:r w:rsidRPr="00C854BB">
        <w:rPr>
          <w:sz w:val="24"/>
          <w:szCs w:val="24"/>
        </w:rPr>
        <w:t xml:space="preserve"> </w:t>
      </w:r>
      <w:r w:rsidR="0001314D">
        <w:rPr>
          <w:sz w:val="24"/>
          <w:szCs w:val="24"/>
        </w:rPr>
        <w:t>same all-new</w:t>
      </w:r>
      <w:r w:rsidR="00C22F3D">
        <w:rPr>
          <w:sz w:val="24"/>
          <w:szCs w:val="24"/>
        </w:rPr>
        <w:t xml:space="preserve"> </w:t>
      </w:r>
      <w:r w:rsidR="00C22F3D" w:rsidRPr="00506D09">
        <w:rPr>
          <w:sz w:val="24"/>
          <w:szCs w:val="24"/>
        </w:rPr>
        <w:t>28-mm</w:t>
      </w:r>
      <w:r w:rsidR="00C22F3D">
        <w:rPr>
          <w:sz w:val="24"/>
          <w:szCs w:val="24"/>
        </w:rPr>
        <w:t>-thick</w:t>
      </w:r>
      <w:r w:rsidR="0001314D">
        <w:rPr>
          <w:sz w:val="24"/>
          <w:szCs w:val="24"/>
        </w:rPr>
        <w:t xml:space="preserve"> </w:t>
      </w:r>
      <w:r w:rsidRPr="00C854BB">
        <w:rPr>
          <w:sz w:val="24"/>
          <w:szCs w:val="24"/>
        </w:rPr>
        <w:t>front panel</w:t>
      </w:r>
      <w:r>
        <w:rPr>
          <w:sz w:val="24"/>
          <w:szCs w:val="24"/>
        </w:rPr>
        <w:t xml:space="preserve"> </w:t>
      </w:r>
      <w:r w:rsidR="0071219C">
        <w:rPr>
          <w:sz w:val="24"/>
          <w:szCs w:val="24"/>
        </w:rPr>
        <w:t xml:space="preserve">seen </w:t>
      </w:r>
      <w:r>
        <w:rPr>
          <w:sz w:val="24"/>
          <w:szCs w:val="24"/>
        </w:rPr>
        <w:t xml:space="preserve">in John Franks’ </w:t>
      </w:r>
      <w:r w:rsidR="0001314D">
        <w:rPr>
          <w:sz w:val="24"/>
          <w:szCs w:val="24"/>
        </w:rPr>
        <w:t xml:space="preserve">recently introduced </w:t>
      </w:r>
      <w:r>
        <w:rPr>
          <w:sz w:val="24"/>
          <w:szCs w:val="24"/>
        </w:rPr>
        <w:t xml:space="preserve">ULTIMA PRE 3 </w:t>
      </w:r>
      <w:r w:rsidR="0001314D">
        <w:rPr>
          <w:sz w:val="24"/>
          <w:szCs w:val="24"/>
        </w:rPr>
        <w:t>preamp</w:t>
      </w:r>
      <w:r w:rsidR="000763C1" w:rsidRPr="00506D09">
        <w:rPr>
          <w:sz w:val="24"/>
          <w:szCs w:val="24"/>
        </w:rPr>
        <w:t xml:space="preserve">. </w:t>
      </w:r>
      <w:r w:rsidRPr="00C854BB">
        <w:rPr>
          <w:sz w:val="24"/>
          <w:szCs w:val="24"/>
        </w:rPr>
        <w:t>The new f</w:t>
      </w:r>
      <w:r>
        <w:rPr>
          <w:sz w:val="24"/>
          <w:szCs w:val="24"/>
        </w:rPr>
        <w:t>rontage</w:t>
      </w:r>
      <w:r w:rsidRPr="00C854BB">
        <w:rPr>
          <w:sz w:val="24"/>
          <w:szCs w:val="24"/>
        </w:rPr>
        <w:t xml:space="preserve"> offers a perfectly symmetrical</w:t>
      </w:r>
      <w:r>
        <w:rPr>
          <w:sz w:val="24"/>
          <w:szCs w:val="24"/>
        </w:rPr>
        <w:t xml:space="preserve"> aesthetic</w:t>
      </w:r>
      <w:r w:rsidRPr="00C854BB">
        <w:rPr>
          <w:sz w:val="24"/>
          <w:szCs w:val="24"/>
        </w:rPr>
        <w:t xml:space="preserve">, </w:t>
      </w:r>
      <w:r w:rsidRPr="00C854BB">
        <w:rPr>
          <w:color w:val="000000" w:themeColor="text1"/>
          <w:sz w:val="24"/>
          <w:szCs w:val="24"/>
        </w:rPr>
        <w:t xml:space="preserve">centered on a </w:t>
      </w:r>
      <w:r w:rsidR="0001314D">
        <w:rPr>
          <w:color w:val="000000" w:themeColor="text1"/>
          <w:sz w:val="24"/>
          <w:szCs w:val="24"/>
        </w:rPr>
        <w:t>spherical</w:t>
      </w:r>
      <w:r w:rsidRPr="00C854BB">
        <w:rPr>
          <w:color w:val="000000" w:themeColor="text1"/>
          <w:sz w:val="24"/>
          <w:szCs w:val="24"/>
        </w:rPr>
        <w:t xml:space="preserve"> power on/off </w:t>
      </w:r>
      <w:r w:rsidR="0001314D">
        <w:rPr>
          <w:color w:val="000000" w:themeColor="text1"/>
          <w:sz w:val="24"/>
          <w:szCs w:val="24"/>
        </w:rPr>
        <w:t>control</w:t>
      </w:r>
      <w:r w:rsidRPr="00C854B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which uses</w:t>
      </w:r>
      <w:r w:rsidRPr="00C854BB">
        <w:rPr>
          <w:color w:val="000000" w:themeColor="text1"/>
          <w:sz w:val="24"/>
          <w:szCs w:val="24"/>
        </w:rPr>
        <w:t xml:space="preserve"> the company’s familiar </w:t>
      </w:r>
      <w:r w:rsidR="006D0D71">
        <w:rPr>
          <w:color w:val="000000" w:themeColor="text1"/>
          <w:sz w:val="24"/>
          <w:szCs w:val="24"/>
        </w:rPr>
        <w:t xml:space="preserve">(dimmable) </w:t>
      </w:r>
      <w:r w:rsidRPr="00C854BB">
        <w:rPr>
          <w:color w:val="000000" w:themeColor="text1"/>
          <w:sz w:val="24"/>
          <w:szCs w:val="24"/>
        </w:rPr>
        <w:t xml:space="preserve">polychromatic lighting, giving a clear and simple indication of the amplifier’s playing status. The power sphere is flanked by a newly designed </w:t>
      </w:r>
      <w:r>
        <w:rPr>
          <w:color w:val="000000" w:themeColor="text1"/>
          <w:sz w:val="24"/>
          <w:szCs w:val="24"/>
        </w:rPr>
        <w:t xml:space="preserve">combined </w:t>
      </w:r>
      <w:r w:rsidRPr="00C854BB">
        <w:rPr>
          <w:color w:val="000000" w:themeColor="text1"/>
          <w:sz w:val="24"/>
          <w:szCs w:val="24"/>
        </w:rPr>
        <w:t>volume and input selector</w:t>
      </w:r>
      <w:r>
        <w:rPr>
          <w:color w:val="000000" w:themeColor="text1"/>
          <w:sz w:val="24"/>
          <w:szCs w:val="24"/>
        </w:rPr>
        <w:t>, plus a combined balance</w:t>
      </w:r>
      <w:r w:rsidRPr="00C854B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and </w:t>
      </w:r>
      <w:r w:rsidRPr="00C854BB">
        <w:rPr>
          <w:color w:val="000000" w:themeColor="text1"/>
          <w:sz w:val="24"/>
          <w:szCs w:val="24"/>
        </w:rPr>
        <w:t>AV bypass control</w:t>
      </w:r>
      <w:r w:rsidR="006D0D71">
        <w:rPr>
          <w:sz w:val="24"/>
          <w:szCs w:val="24"/>
        </w:rPr>
        <w:t>.</w:t>
      </w:r>
    </w:p>
    <w:p w14:paraId="2DF3DCF9" w14:textId="77777777" w:rsidR="00FA0A33" w:rsidRDefault="00C22F3D" w:rsidP="005D062D">
      <w:pPr>
        <w:rPr>
          <w:color w:val="000000" w:themeColor="text1"/>
          <w:sz w:val="24"/>
          <w:szCs w:val="24"/>
        </w:rPr>
      </w:pPr>
      <w:r w:rsidRPr="00C854BB">
        <w:rPr>
          <w:color w:val="000000" w:themeColor="text1"/>
          <w:sz w:val="24"/>
          <w:szCs w:val="24"/>
        </w:rPr>
        <w:t xml:space="preserve">All </w:t>
      </w:r>
      <w:r>
        <w:rPr>
          <w:color w:val="000000" w:themeColor="text1"/>
          <w:sz w:val="24"/>
          <w:szCs w:val="24"/>
        </w:rPr>
        <w:t xml:space="preserve">of the metalwork </w:t>
      </w:r>
      <w:r w:rsidRPr="00C854BB">
        <w:rPr>
          <w:color w:val="000000" w:themeColor="text1"/>
          <w:sz w:val="24"/>
          <w:szCs w:val="24"/>
        </w:rPr>
        <w:t xml:space="preserve">is </w:t>
      </w:r>
      <w:r>
        <w:rPr>
          <w:color w:val="000000" w:themeColor="text1"/>
          <w:sz w:val="24"/>
          <w:szCs w:val="24"/>
        </w:rPr>
        <w:t>precision-</w:t>
      </w:r>
      <w:r w:rsidRPr="00C854BB">
        <w:rPr>
          <w:color w:val="000000" w:themeColor="text1"/>
          <w:sz w:val="24"/>
          <w:szCs w:val="24"/>
        </w:rPr>
        <w:t xml:space="preserve">machined from solid aircraft-grade aluminium, including </w:t>
      </w:r>
      <w:r>
        <w:rPr>
          <w:color w:val="000000" w:themeColor="text1"/>
          <w:sz w:val="24"/>
          <w:szCs w:val="24"/>
        </w:rPr>
        <w:t xml:space="preserve">Chord Electronics’ iconic </w:t>
      </w:r>
      <w:r w:rsidRPr="00C854BB">
        <w:rPr>
          <w:color w:val="000000" w:themeColor="text1"/>
          <w:sz w:val="24"/>
          <w:szCs w:val="24"/>
        </w:rPr>
        <w:t xml:space="preserve">Integra </w:t>
      </w:r>
      <w:r>
        <w:rPr>
          <w:color w:val="000000" w:themeColor="text1"/>
          <w:sz w:val="24"/>
          <w:szCs w:val="24"/>
        </w:rPr>
        <w:t>L</w:t>
      </w:r>
      <w:r w:rsidRPr="00C854BB">
        <w:rPr>
          <w:color w:val="000000" w:themeColor="text1"/>
          <w:sz w:val="24"/>
          <w:szCs w:val="24"/>
        </w:rPr>
        <w:t xml:space="preserve">egs. The upper panel </w:t>
      </w:r>
      <w:r>
        <w:rPr>
          <w:color w:val="000000" w:themeColor="text1"/>
          <w:sz w:val="24"/>
          <w:szCs w:val="24"/>
        </w:rPr>
        <w:t xml:space="preserve">(lid) </w:t>
      </w:r>
      <w:r w:rsidRPr="00C854BB">
        <w:rPr>
          <w:color w:val="000000" w:themeColor="text1"/>
          <w:sz w:val="24"/>
          <w:szCs w:val="24"/>
        </w:rPr>
        <w:t xml:space="preserve">features </w:t>
      </w:r>
      <w:r>
        <w:rPr>
          <w:color w:val="000000" w:themeColor="text1"/>
          <w:sz w:val="24"/>
          <w:szCs w:val="24"/>
        </w:rPr>
        <w:t xml:space="preserve">Chord Electronics’ established </w:t>
      </w:r>
      <w:r w:rsidRPr="00C854BB">
        <w:rPr>
          <w:color w:val="000000" w:themeColor="text1"/>
          <w:sz w:val="24"/>
          <w:szCs w:val="24"/>
        </w:rPr>
        <w:t>vented design</w:t>
      </w:r>
      <w:r>
        <w:rPr>
          <w:color w:val="000000" w:themeColor="text1"/>
          <w:sz w:val="24"/>
          <w:szCs w:val="24"/>
        </w:rPr>
        <w:t>, with a</w:t>
      </w:r>
      <w:r w:rsidRPr="00C854B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newly redesigned logo-engraved </w:t>
      </w:r>
      <w:r w:rsidRPr="00C854BB">
        <w:rPr>
          <w:color w:val="000000" w:themeColor="text1"/>
          <w:sz w:val="24"/>
          <w:szCs w:val="24"/>
        </w:rPr>
        <w:t xml:space="preserve">dimmable LED </w:t>
      </w:r>
      <w:r w:rsidRPr="00270A6F">
        <w:rPr>
          <w:color w:val="000000" w:themeColor="text1"/>
          <w:sz w:val="24"/>
          <w:szCs w:val="24"/>
        </w:rPr>
        <w:t>l</w:t>
      </w:r>
      <w:r w:rsidRPr="00C854BB">
        <w:rPr>
          <w:color w:val="000000" w:themeColor="text1"/>
          <w:sz w:val="24"/>
          <w:szCs w:val="24"/>
        </w:rPr>
        <w:t>ight</w:t>
      </w:r>
      <w:r>
        <w:rPr>
          <w:color w:val="000000" w:themeColor="text1"/>
          <w:sz w:val="24"/>
          <w:szCs w:val="24"/>
        </w:rPr>
        <w:t xml:space="preserve"> ring, giving distinctive visual appeal day or night.</w:t>
      </w:r>
      <w:r w:rsidR="00FA0A33">
        <w:rPr>
          <w:color w:val="000000" w:themeColor="text1"/>
          <w:sz w:val="24"/>
          <w:szCs w:val="24"/>
        </w:rPr>
        <w:t xml:space="preserve"> </w:t>
      </w:r>
    </w:p>
    <w:p w14:paraId="329BA72E" w14:textId="44E55B7E" w:rsidR="00411754" w:rsidRPr="00FA0A33" w:rsidRDefault="00FA5B77" w:rsidP="005D062D">
      <w:pPr>
        <w:rPr>
          <w:color w:val="000000" w:themeColor="text1"/>
          <w:sz w:val="24"/>
          <w:szCs w:val="24"/>
        </w:rPr>
      </w:pPr>
      <w:r w:rsidRPr="00506D09">
        <w:rPr>
          <w:sz w:val="24"/>
          <w:szCs w:val="24"/>
        </w:rPr>
        <w:t xml:space="preserve">Like all of Chord Electronics’ full-size and Reference </w:t>
      </w:r>
      <w:r w:rsidR="00526DB8" w:rsidRPr="00506D09">
        <w:rPr>
          <w:sz w:val="24"/>
          <w:szCs w:val="24"/>
        </w:rPr>
        <w:t xml:space="preserve">range </w:t>
      </w:r>
      <w:r w:rsidRPr="00506D09">
        <w:rPr>
          <w:sz w:val="24"/>
          <w:szCs w:val="24"/>
        </w:rPr>
        <w:t xml:space="preserve">amplifiers, the new ULTIMA </w:t>
      </w:r>
      <w:r w:rsidR="006751F3">
        <w:rPr>
          <w:sz w:val="24"/>
          <w:szCs w:val="24"/>
        </w:rPr>
        <w:t>INTEGRATED</w:t>
      </w:r>
      <w:r w:rsidRPr="00506D09">
        <w:rPr>
          <w:sz w:val="24"/>
          <w:szCs w:val="24"/>
        </w:rPr>
        <w:t xml:space="preserve"> </w:t>
      </w:r>
      <w:r w:rsidR="006751F3">
        <w:rPr>
          <w:sz w:val="24"/>
          <w:szCs w:val="24"/>
        </w:rPr>
        <w:t xml:space="preserve">is </w:t>
      </w:r>
      <w:r w:rsidRPr="00506D09">
        <w:rPr>
          <w:sz w:val="24"/>
          <w:szCs w:val="24"/>
        </w:rPr>
        <w:t>available in a choice of Jett Black or Argent Silver</w:t>
      </w:r>
      <w:r w:rsidR="00C22F3D">
        <w:rPr>
          <w:sz w:val="24"/>
          <w:szCs w:val="24"/>
        </w:rPr>
        <w:t>.</w:t>
      </w:r>
      <w:r w:rsidRPr="00506D09">
        <w:rPr>
          <w:sz w:val="24"/>
          <w:szCs w:val="24"/>
        </w:rPr>
        <w:t xml:space="preserve"> The amplifier can also be specified with </w:t>
      </w:r>
      <w:r w:rsidR="00411754">
        <w:rPr>
          <w:sz w:val="24"/>
          <w:szCs w:val="24"/>
        </w:rPr>
        <w:t xml:space="preserve">a </w:t>
      </w:r>
      <w:r w:rsidRPr="00506D09">
        <w:rPr>
          <w:sz w:val="24"/>
          <w:szCs w:val="24"/>
        </w:rPr>
        <w:t>highly polished black acrylic side block option</w:t>
      </w:r>
      <w:r w:rsidR="00411754">
        <w:rPr>
          <w:sz w:val="24"/>
          <w:szCs w:val="24"/>
        </w:rPr>
        <w:t xml:space="preserve"> at no additional cost. </w:t>
      </w:r>
    </w:p>
    <w:p w14:paraId="3BE2C019" w14:textId="2EB61D13" w:rsidR="006751F3" w:rsidRDefault="00ED467F" w:rsidP="00786D52">
      <w:pPr>
        <w:rPr>
          <w:sz w:val="24"/>
          <w:szCs w:val="24"/>
        </w:rPr>
      </w:pPr>
      <w:r>
        <w:rPr>
          <w:sz w:val="24"/>
          <w:szCs w:val="24"/>
        </w:rPr>
        <w:t xml:space="preserve">Chord Electronics’ founder, owner and chief designer, John Franks, said: </w:t>
      </w:r>
      <w:r w:rsidR="00C22F3D">
        <w:rPr>
          <w:sz w:val="24"/>
          <w:szCs w:val="24"/>
        </w:rPr>
        <w:t>“</w:t>
      </w:r>
      <w:r>
        <w:rPr>
          <w:sz w:val="24"/>
          <w:szCs w:val="24"/>
        </w:rPr>
        <w:t xml:space="preserve">The </w:t>
      </w:r>
      <w:r w:rsidRPr="00350492">
        <w:rPr>
          <w:sz w:val="24"/>
          <w:szCs w:val="24"/>
        </w:rPr>
        <w:t>new U</w:t>
      </w:r>
      <w:r>
        <w:rPr>
          <w:sz w:val="24"/>
          <w:szCs w:val="24"/>
        </w:rPr>
        <w:t>LTIMA</w:t>
      </w:r>
      <w:r w:rsidRPr="00350492">
        <w:rPr>
          <w:sz w:val="24"/>
          <w:szCs w:val="24"/>
        </w:rPr>
        <w:t xml:space="preserve"> </w:t>
      </w:r>
      <w:r w:rsidR="00C22F3D">
        <w:rPr>
          <w:sz w:val="24"/>
          <w:szCs w:val="24"/>
        </w:rPr>
        <w:t>INTEGRATED</w:t>
      </w:r>
      <w:r w:rsidRPr="00350492">
        <w:rPr>
          <w:sz w:val="24"/>
          <w:szCs w:val="24"/>
        </w:rPr>
        <w:t xml:space="preserve"> offers levels of performance not yet seen in any integrated amplifier. </w:t>
      </w:r>
      <w:r>
        <w:rPr>
          <w:sz w:val="24"/>
          <w:szCs w:val="24"/>
        </w:rPr>
        <w:t>It f</w:t>
      </w:r>
      <w:r w:rsidRPr="00350492">
        <w:rPr>
          <w:sz w:val="24"/>
          <w:szCs w:val="24"/>
        </w:rPr>
        <w:t>eatur</w:t>
      </w:r>
      <w:r w:rsidR="00C22F3D">
        <w:rPr>
          <w:sz w:val="24"/>
          <w:szCs w:val="24"/>
        </w:rPr>
        <w:t>es</w:t>
      </w:r>
      <w:r w:rsidRPr="00350492">
        <w:rPr>
          <w:sz w:val="24"/>
          <w:szCs w:val="24"/>
        </w:rPr>
        <w:t xml:space="preserve"> no </w:t>
      </w:r>
      <w:r>
        <w:rPr>
          <w:sz w:val="24"/>
          <w:szCs w:val="24"/>
        </w:rPr>
        <w:t>fewer</w:t>
      </w:r>
      <w:r w:rsidRPr="00350492">
        <w:rPr>
          <w:sz w:val="24"/>
          <w:szCs w:val="24"/>
        </w:rPr>
        <w:t xml:space="preserve"> than four separate high</w:t>
      </w:r>
      <w:r>
        <w:rPr>
          <w:sz w:val="24"/>
          <w:szCs w:val="24"/>
        </w:rPr>
        <w:t>-</w:t>
      </w:r>
      <w:r w:rsidRPr="00350492">
        <w:rPr>
          <w:sz w:val="24"/>
          <w:szCs w:val="24"/>
        </w:rPr>
        <w:t>power line input phase</w:t>
      </w:r>
      <w:r>
        <w:rPr>
          <w:sz w:val="24"/>
          <w:szCs w:val="24"/>
        </w:rPr>
        <w:t>-</w:t>
      </w:r>
      <w:r w:rsidRPr="00350492">
        <w:rPr>
          <w:sz w:val="24"/>
          <w:szCs w:val="24"/>
        </w:rPr>
        <w:t>corrected power supplies working in harmon</w:t>
      </w:r>
      <w:r>
        <w:rPr>
          <w:sz w:val="24"/>
          <w:szCs w:val="24"/>
        </w:rPr>
        <w:t>y</w:t>
      </w:r>
      <w:r w:rsidRPr="00350492">
        <w:rPr>
          <w:sz w:val="24"/>
          <w:szCs w:val="24"/>
        </w:rPr>
        <w:t xml:space="preserve"> to give this new amplifier the high energy power levels and fast transient power that </w:t>
      </w:r>
      <w:r>
        <w:rPr>
          <w:sz w:val="24"/>
          <w:szCs w:val="24"/>
        </w:rPr>
        <w:t>Chord Electronics’</w:t>
      </w:r>
      <w:r w:rsidRPr="00350492">
        <w:rPr>
          <w:sz w:val="24"/>
          <w:szCs w:val="24"/>
        </w:rPr>
        <w:t xml:space="preserve"> products are known for.</w:t>
      </w:r>
      <w:r w:rsidR="00C22F3D">
        <w:rPr>
          <w:sz w:val="24"/>
          <w:szCs w:val="24"/>
        </w:rPr>
        <w:t>”</w:t>
      </w:r>
    </w:p>
    <w:p w14:paraId="2065056B" w14:textId="54114C05" w:rsidR="001F3035" w:rsidRDefault="001F3035" w:rsidP="001F3035">
      <w:pPr>
        <w:rPr>
          <w:sz w:val="24"/>
          <w:szCs w:val="24"/>
        </w:rPr>
      </w:pPr>
      <w:r>
        <w:rPr>
          <w:sz w:val="24"/>
          <w:szCs w:val="24"/>
        </w:rPr>
        <w:t xml:space="preserve">In addition to </w:t>
      </w:r>
      <w:r w:rsidR="00C22F3D">
        <w:rPr>
          <w:sz w:val="24"/>
          <w:szCs w:val="24"/>
        </w:rPr>
        <w:t>its</w:t>
      </w:r>
      <w:r>
        <w:rPr>
          <w:sz w:val="24"/>
          <w:szCs w:val="24"/>
        </w:rPr>
        <w:t xml:space="preserve"> four inputs, AV bypass and balanced outputs, t</w:t>
      </w:r>
      <w:r w:rsidRPr="00506D09">
        <w:rPr>
          <w:sz w:val="24"/>
          <w:szCs w:val="24"/>
        </w:rPr>
        <w:t>he amplifier</w:t>
      </w:r>
      <w:r>
        <w:rPr>
          <w:sz w:val="24"/>
          <w:szCs w:val="24"/>
        </w:rPr>
        <w:t>’s</w:t>
      </w:r>
      <w:r w:rsidRPr="00506D09">
        <w:rPr>
          <w:sz w:val="24"/>
          <w:szCs w:val="24"/>
        </w:rPr>
        <w:t xml:space="preserve"> rear panel </w:t>
      </w:r>
      <w:r>
        <w:rPr>
          <w:sz w:val="24"/>
          <w:szCs w:val="24"/>
        </w:rPr>
        <w:t xml:space="preserve">also </w:t>
      </w:r>
      <w:r w:rsidRPr="00506D09">
        <w:rPr>
          <w:sz w:val="24"/>
          <w:szCs w:val="24"/>
        </w:rPr>
        <w:t>contains high-quality loudspeaker terminals, a 1</w:t>
      </w:r>
      <w:r>
        <w:rPr>
          <w:sz w:val="24"/>
          <w:szCs w:val="24"/>
        </w:rPr>
        <w:t xml:space="preserve">2 </w:t>
      </w:r>
      <w:r w:rsidRPr="00506D09">
        <w:rPr>
          <w:sz w:val="24"/>
          <w:szCs w:val="24"/>
        </w:rPr>
        <w:t>V trigger and a</w:t>
      </w:r>
      <w:r>
        <w:rPr>
          <w:sz w:val="24"/>
          <w:szCs w:val="24"/>
        </w:rPr>
        <w:t xml:space="preserve"> 10 A</w:t>
      </w:r>
      <w:r w:rsidRPr="00506D09">
        <w:rPr>
          <w:sz w:val="24"/>
          <w:szCs w:val="24"/>
        </w:rPr>
        <w:t xml:space="preserve"> C-19-type IEC. </w:t>
      </w:r>
    </w:p>
    <w:p w14:paraId="7D129BD1" w14:textId="59F0C9BA" w:rsidR="00786D52" w:rsidRPr="00506D09" w:rsidRDefault="0075779A" w:rsidP="00786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About </w:t>
      </w:r>
      <w:r w:rsidR="00786D52" w:rsidRPr="00506D09">
        <w:rPr>
          <w:b/>
          <w:sz w:val="24"/>
          <w:szCs w:val="24"/>
        </w:rPr>
        <w:t>Chord Electronics’ ULTIMA</w:t>
      </w:r>
      <w:r>
        <w:rPr>
          <w:b/>
          <w:sz w:val="24"/>
          <w:szCs w:val="24"/>
        </w:rPr>
        <w:t xml:space="preserve"> technology</w:t>
      </w:r>
      <w:r w:rsidR="00786D52" w:rsidRPr="00506D09">
        <w:rPr>
          <w:b/>
          <w:sz w:val="24"/>
          <w:szCs w:val="24"/>
        </w:rPr>
        <w:t xml:space="preserve"> </w:t>
      </w:r>
    </w:p>
    <w:p w14:paraId="7142FBDE" w14:textId="5C25897A" w:rsidR="00CA5A46" w:rsidRPr="00506D09" w:rsidRDefault="00786D52" w:rsidP="006751F3">
      <w:pPr>
        <w:rPr>
          <w:sz w:val="24"/>
          <w:szCs w:val="24"/>
        </w:rPr>
      </w:pPr>
      <w:r w:rsidRPr="00506D09">
        <w:rPr>
          <w:sz w:val="24"/>
          <w:szCs w:val="24"/>
        </w:rPr>
        <w:t>The ULTIMA topology is a state-of-the-art amplifier design featuring John Franks’ latest circuit creation. ULTIMA is the ultimate expression of the finest high-performance, ultra-fast, high-power amplifier technology available today.</w:t>
      </w:r>
      <w:r w:rsidR="0075779A">
        <w:rPr>
          <w:sz w:val="24"/>
          <w:szCs w:val="24"/>
        </w:rPr>
        <w:t xml:space="preserve"> </w:t>
      </w:r>
      <w:r w:rsidRPr="00506D09">
        <w:rPr>
          <w:sz w:val="24"/>
          <w:szCs w:val="24"/>
        </w:rPr>
        <w:t xml:space="preserve">ULTIMA draws on the company’s three decades of research, design and engineering in Great Britain. </w:t>
      </w:r>
    </w:p>
    <w:p w14:paraId="74102F02" w14:textId="77BFA2EB" w:rsidR="00CA5A46" w:rsidRPr="00506D09" w:rsidRDefault="00FE5B11" w:rsidP="006751F3">
      <w:pPr>
        <w:rPr>
          <w:sz w:val="24"/>
          <w:szCs w:val="24"/>
        </w:rPr>
      </w:pPr>
      <w:r w:rsidRPr="00506D09">
        <w:rPr>
          <w:sz w:val="24"/>
          <w:szCs w:val="24"/>
        </w:rPr>
        <w:t>ULTIMA’s technology</w:t>
      </w:r>
      <w:r w:rsidR="0056160C" w:rsidRPr="00506D09">
        <w:rPr>
          <w:sz w:val="24"/>
          <w:szCs w:val="24"/>
        </w:rPr>
        <w:t xml:space="preserve"> is based on a technical paper by </w:t>
      </w:r>
      <w:r w:rsidRPr="00506D09">
        <w:rPr>
          <w:sz w:val="24"/>
          <w:szCs w:val="24"/>
        </w:rPr>
        <w:t>Dr Malcolm J Hawksford</w:t>
      </w:r>
      <w:r w:rsidR="0056160C" w:rsidRPr="00506D09">
        <w:rPr>
          <w:sz w:val="24"/>
          <w:szCs w:val="24"/>
        </w:rPr>
        <w:t xml:space="preserve"> </w:t>
      </w:r>
      <w:r w:rsidRPr="00506D09">
        <w:rPr>
          <w:sz w:val="24"/>
          <w:szCs w:val="24"/>
        </w:rPr>
        <w:t xml:space="preserve">(emeritus professor at Essex </w:t>
      </w:r>
      <w:r w:rsidR="007804FB" w:rsidRPr="00506D09">
        <w:rPr>
          <w:sz w:val="24"/>
          <w:szCs w:val="24"/>
        </w:rPr>
        <w:t>U</w:t>
      </w:r>
      <w:r w:rsidRPr="00506D09">
        <w:rPr>
          <w:sz w:val="24"/>
          <w:szCs w:val="24"/>
        </w:rPr>
        <w:t xml:space="preserve">niversity) which was taken up and refined by Bob Cordell of Bell Labs. </w:t>
      </w:r>
      <w:r w:rsidR="00173A65" w:rsidRPr="00506D09">
        <w:rPr>
          <w:sz w:val="24"/>
          <w:szCs w:val="24"/>
        </w:rPr>
        <w:t xml:space="preserve">Chord Electronics’ owner and Chief Designer, John Franks, then took the theory and developed it to a much higher level; </w:t>
      </w:r>
      <w:r w:rsidR="00CB6AB9" w:rsidRPr="00506D09">
        <w:rPr>
          <w:sz w:val="24"/>
          <w:szCs w:val="24"/>
        </w:rPr>
        <w:t xml:space="preserve">a </w:t>
      </w:r>
      <w:r w:rsidR="0056160C" w:rsidRPr="00506D09">
        <w:rPr>
          <w:sz w:val="24"/>
          <w:szCs w:val="24"/>
        </w:rPr>
        <w:t xml:space="preserve">progression of </w:t>
      </w:r>
      <w:r w:rsidRPr="00506D09">
        <w:rPr>
          <w:sz w:val="24"/>
          <w:szCs w:val="24"/>
        </w:rPr>
        <w:t xml:space="preserve">Cordell’s </w:t>
      </w:r>
      <w:r w:rsidR="005D062D" w:rsidRPr="00506D09">
        <w:rPr>
          <w:sz w:val="24"/>
          <w:szCs w:val="24"/>
        </w:rPr>
        <w:t>advanced dual-feed</w:t>
      </w:r>
      <w:r w:rsidR="005405F1" w:rsidRPr="00506D09">
        <w:rPr>
          <w:sz w:val="24"/>
          <w:szCs w:val="24"/>
        </w:rPr>
        <w:t>-</w:t>
      </w:r>
      <w:r w:rsidR="005D062D" w:rsidRPr="00506D09">
        <w:rPr>
          <w:sz w:val="24"/>
          <w:szCs w:val="24"/>
        </w:rPr>
        <w:t>forward error-correction topology</w:t>
      </w:r>
      <w:r w:rsidR="0056160C" w:rsidRPr="00506D09">
        <w:rPr>
          <w:sz w:val="24"/>
          <w:szCs w:val="24"/>
        </w:rPr>
        <w:t xml:space="preserve"> incorporating</w:t>
      </w:r>
      <w:r w:rsidR="005D062D" w:rsidRPr="00506D09">
        <w:rPr>
          <w:sz w:val="24"/>
          <w:szCs w:val="24"/>
        </w:rPr>
        <w:t xml:space="preserve"> Franks’ own advanced concepts in ultra-high-frequency power supplies, which have been a cornerstone of the company’s proprietary</w:t>
      </w:r>
      <w:r w:rsidR="007804FB" w:rsidRPr="00506D09">
        <w:rPr>
          <w:sz w:val="24"/>
          <w:szCs w:val="24"/>
        </w:rPr>
        <w:t>-</w:t>
      </w:r>
      <w:r w:rsidR="005D062D" w:rsidRPr="00506D09">
        <w:rPr>
          <w:sz w:val="24"/>
          <w:szCs w:val="24"/>
        </w:rPr>
        <w:t xml:space="preserve">technology amplifiers since </w:t>
      </w:r>
      <w:r w:rsidR="00173A65" w:rsidRPr="00506D09">
        <w:rPr>
          <w:sz w:val="24"/>
          <w:szCs w:val="24"/>
        </w:rPr>
        <w:t xml:space="preserve">its </w:t>
      </w:r>
      <w:r w:rsidR="005D062D" w:rsidRPr="00506D09">
        <w:rPr>
          <w:sz w:val="24"/>
          <w:szCs w:val="24"/>
        </w:rPr>
        <w:t>inception in 1989.</w:t>
      </w:r>
      <w:r w:rsidR="0056160C" w:rsidRPr="00506D09">
        <w:rPr>
          <w:sz w:val="24"/>
          <w:szCs w:val="24"/>
        </w:rPr>
        <w:t xml:space="preserve"> </w:t>
      </w:r>
    </w:p>
    <w:p w14:paraId="644A5E82" w14:textId="00AA941F" w:rsidR="00A01DC3" w:rsidRDefault="005D062D" w:rsidP="00A01DC3">
      <w:pPr>
        <w:rPr>
          <w:sz w:val="24"/>
          <w:szCs w:val="24"/>
        </w:rPr>
      </w:pPr>
      <w:r w:rsidRPr="00506D09">
        <w:rPr>
          <w:sz w:val="24"/>
          <w:szCs w:val="24"/>
        </w:rPr>
        <w:t>Each</w:t>
      </w:r>
      <w:r w:rsidR="00FE5B11" w:rsidRPr="00506D09">
        <w:rPr>
          <w:sz w:val="24"/>
          <w:szCs w:val="24"/>
        </w:rPr>
        <w:t xml:space="preserve"> amplifier</w:t>
      </w:r>
      <w:r w:rsidRPr="00506D09">
        <w:rPr>
          <w:sz w:val="24"/>
          <w:szCs w:val="24"/>
        </w:rPr>
        <w:t xml:space="preserve"> is painstakingly hand-</w:t>
      </w:r>
      <w:r w:rsidR="00FE5B11" w:rsidRPr="00506D09">
        <w:rPr>
          <w:sz w:val="24"/>
          <w:szCs w:val="24"/>
        </w:rPr>
        <w:t>built</w:t>
      </w:r>
      <w:r w:rsidRPr="00506D09">
        <w:rPr>
          <w:sz w:val="24"/>
          <w:szCs w:val="24"/>
        </w:rPr>
        <w:t xml:space="preserve"> </w:t>
      </w:r>
      <w:r w:rsidR="007804FB" w:rsidRPr="00506D09">
        <w:rPr>
          <w:sz w:val="24"/>
          <w:szCs w:val="24"/>
        </w:rPr>
        <w:t>at</w:t>
      </w:r>
      <w:r w:rsidRPr="00506D09">
        <w:rPr>
          <w:sz w:val="24"/>
          <w:szCs w:val="24"/>
        </w:rPr>
        <w:t xml:space="preserve"> the riverside Kent factory, The Pump</w:t>
      </w:r>
      <w:r w:rsidR="007804FB" w:rsidRPr="00506D09">
        <w:rPr>
          <w:sz w:val="24"/>
          <w:szCs w:val="24"/>
        </w:rPr>
        <w:t>h</w:t>
      </w:r>
      <w:r w:rsidRPr="00506D09">
        <w:rPr>
          <w:sz w:val="24"/>
          <w:szCs w:val="24"/>
        </w:rPr>
        <w:t>ouse, over a period of several days</w:t>
      </w:r>
      <w:r w:rsidR="00FE5B11" w:rsidRPr="00506D09">
        <w:rPr>
          <w:sz w:val="24"/>
          <w:szCs w:val="24"/>
        </w:rPr>
        <w:t>,</w:t>
      </w:r>
      <w:r w:rsidRPr="00506D09">
        <w:rPr>
          <w:sz w:val="24"/>
          <w:szCs w:val="24"/>
        </w:rPr>
        <w:t xml:space="preserve"> with each build overseen by a dedicated engineer. Chord Electronics’ renowned aircraft-grade solid aluminium casework offers a reassuringly high-end and entirely non-resonant enclosure for the electronics. The casework is neatly complemented by the unique Integra </w:t>
      </w:r>
      <w:r w:rsidR="003563C9" w:rsidRPr="00506D09">
        <w:rPr>
          <w:sz w:val="24"/>
          <w:szCs w:val="24"/>
        </w:rPr>
        <w:t>L</w:t>
      </w:r>
      <w:r w:rsidRPr="00506D09">
        <w:rPr>
          <w:sz w:val="24"/>
          <w:szCs w:val="24"/>
        </w:rPr>
        <w:t>eg system which offers both striking visual</w:t>
      </w:r>
      <w:r w:rsidR="007804FB" w:rsidRPr="00506D09">
        <w:rPr>
          <w:sz w:val="24"/>
          <w:szCs w:val="24"/>
        </w:rPr>
        <w:t>s</w:t>
      </w:r>
      <w:r w:rsidRPr="00506D09">
        <w:rPr>
          <w:sz w:val="24"/>
          <w:szCs w:val="24"/>
        </w:rPr>
        <w:t xml:space="preserve"> and the ability to stack with various other full-size </w:t>
      </w:r>
      <w:r w:rsidR="007804FB" w:rsidRPr="00506D09">
        <w:rPr>
          <w:sz w:val="24"/>
          <w:szCs w:val="24"/>
        </w:rPr>
        <w:t xml:space="preserve">Chord Electronics </w:t>
      </w:r>
      <w:r w:rsidR="00FE5B11" w:rsidRPr="00506D09">
        <w:rPr>
          <w:sz w:val="24"/>
          <w:szCs w:val="24"/>
        </w:rPr>
        <w:t>products</w:t>
      </w:r>
      <w:r w:rsidR="007804FB" w:rsidRPr="00506D09">
        <w:rPr>
          <w:sz w:val="24"/>
          <w:szCs w:val="24"/>
        </w:rPr>
        <w:t xml:space="preserve"> </w:t>
      </w:r>
      <w:r w:rsidR="003563C9" w:rsidRPr="00506D09">
        <w:rPr>
          <w:sz w:val="24"/>
          <w:szCs w:val="24"/>
        </w:rPr>
        <w:t>as well as</w:t>
      </w:r>
      <w:r w:rsidR="007804FB" w:rsidRPr="00506D09">
        <w:rPr>
          <w:i/>
          <w:sz w:val="24"/>
          <w:szCs w:val="24"/>
        </w:rPr>
        <w:t xml:space="preserve"> </w:t>
      </w:r>
      <w:r w:rsidR="007804FB" w:rsidRPr="00506D09">
        <w:rPr>
          <w:sz w:val="24"/>
          <w:szCs w:val="24"/>
        </w:rPr>
        <w:t>the</w:t>
      </w:r>
      <w:r w:rsidRPr="00506D09">
        <w:rPr>
          <w:sz w:val="24"/>
          <w:szCs w:val="24"/>
        </w:rPr>
        <w:t xml:space="preserve"> Choral units, such as the DAVE DAC/preamp and BLU MKII CD/digital transport, </w:t>
      </w:r>
      <w:r w:rsidR="00FE5B11" w:rsidRPr="00506D09">
        <w:rPr>
          <w:sz w:val="24"/>
          <w:szCs w:val="24"/>
        </w:rPr>
        <w:t xml:space="preserve">when </w:t>
      </w:r>
      <w:r w:rsidRPr="00506D09">
        <w:rPr>
          <w:sz w:val="24"/>
          <w:szCs w:val="24"/>
        </w:rPr>
        <w:t>using the dedicated Choral Ensemble stand.</w:t>
      </w:r>
      <w:r w:rsidR="00502BF5" w:rsidRPr="00506D09">
        <w:rPr>
          <w:sz w:val="24"/>
          <w:szCs w:val="24"/>
        </w:rPr>
        <w:t xml:space="preserve"> </w:t>
      </w:r>
    </w:p>
    <w:p w14:paraId="152AD73C" w14:textId="40E83722" w:rsidR="00B254D4" w:rsidRPr="00506D09" w:rsidRDefault="00B254D4" w:rsidP="00506D09">
      <w:pPr>
        <w:rPr>
          <w:sz w:val="24"/>
          <w:szCs w:val="24"/>
        </w:rPr>
      </w:pPr>
      <w:r w:rsidRPr="00506D09">
        <w:rPr>
          <w:b/>
          <w:sz w:val="24"/>
          <w:szCs w:val="24"/>
        </w:rPr>
        <w:t>Price and availability</w:t>
      </w:r>
    </w:p>
    <w:p w14:paraId="07E90FCD" w14:textId="79B30CED" w:rsidR="00A43DF3" w:rsidRPr="00506D09" w:rsidRDefault="001F3035" w:rsidP="00E20CA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</w:t>
      </w:r>
      <w:r w:rsidR="00855847" w:rsidRPr="00506D09">
        <w:rPr>
          <w:noProof/>
          <w:sz w:val="24"/>
          <w:szCs w:val="24"/>
        </w:rPr>
        <w:t xml:space="preserve">ULTIMA </w:t>
      </w:r>
      <w:r w:rsidR="006751F3">
        <w:rPr>
          <w:sz w:val="24"/>
          <w:szCs w:val="24"/>
        </w:rPr>
        <w:t>INTEGRATED</w:t>
      </w:r>
      <w:r w:rsidR="00AA7F57" w:rsidRPr="00506D0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is </w:t>
      </w:r>
      <w:r w:rsidR="00855847" w:rsidRPr="00506D09">
        <w:rPr>
          <w:noProof/>
          <w:sz w:val="24"/>
          <w:szCs w:val="24"/>
        </w:rPr>
        <w:t xml:space="preserve">available </w:t>
      </w:r>
      <w:r w:rsidR="006751F3">
        <w:rPr>
          <w:noProof/>
          <w:sz w:val="24"/>
          <w:szCs w:val="24"/>
        </w:rPr>
        <w:t xml:space="preserve">to pre-order </w:t>
      </w:r>
      <w:r w:rsidR="006A7F85">
        <w:rPr>
          <w:noProof/>
          <w:sz w:val="24"/>
          <w:szCs w:val="24"/>
        </w:rPr>
        <w:t xml:space="preserve">from Chord Electronics’ ULTIMA dealers </w:t>
      </w:r>
      <w:r w:rsidR="00855847" w:rsidRPr="00506D09">
        <w:rPr>
          <w:noProof/>
          <w:sz w:val="24"/>
          <w:szCs w:val="24"/>
        </w:rPr>
        <w:t>now</w:t>
      </w:r>
      <w:r>
        <w:rPr>
          <w:noProof/>
          <w:sz w:val="24"/>
          <w:szCs w:val="24"/>
        </w:rPr>
        <w:t xml:space="preserve"> </w:t>
      </w:r>
      <w:r w:rsidR="00361C52">
        <w:rPr>
          <w:noProof/>
          <w:sz w:val="24"/>
          <w:szCs w:val="24"/>
        </w:rPr>
        <w:t>(</w:t>
      </w:r>
      <w:r>
        <w:rPr>
          <w:noProof/>
          <w:sz w:val="24"/>
          <w:szCs w:val="24"/>
        </w:rPr>
        <w:t>expected September</w:t>
      </w:r>
      <w:r w:rsidR="00361C52">
        <w:rPr>
          <w:noProof/>
          <w:sz w:val="24"/>
          <w:szCs w:val="24"/>
        </w:rPr>
        <w:t>)</w:t>
      </w:r>
      <w:r>
        <w:rPr>
          <w:noProof/>
          <w:sz w:val="24"/>
          <w:szCs w:val="24"/>
        </w:rPr>
        <w:t xml:space="preserve"> </w:t>
      </w:r>
      <w:r w:rsidRPr="001F3035">
        <w:rPr>
          <w:b/>
          <w:bCs/>
          <w:noProof/>
          <w:sz w:val="24"/>
          <w:szCs w:val="24"/>
        </w:rPr>
        <w:t>£</w:t>
      </w:r>
      <w:r w:rsidR="00361C52">
        <w:rPr>
          <w:b/>
          <w:bCs/>
          <w:noProof/>
          <w:sz w:val="24"/>
          <w:szCs w:val="24"/>
        </w:rPr>
        <w:t>8,500.</w:t>
      </w:r>
    </w:p>
    <w:p w14:paraId="2C5AE25B" w14:textId="77777777" w:rsidR="00FA0A33" w:rsidRDefault="00FA0A33" w:rsidP="00CA1BDC">
      <w:pPr>
        <w:rPr>
          <w:b/>
          <w:sz w:val="24"/>
          <w:szCs w:val="24"/>
        </w:rPr>
      </w:pPr>
    </w:p>
    <w:p w14:paraId="6CF5C104" w14:textId="77777777" w:rsidR="00FA0A33" w:rsidRDefault="00FA0A33" w:rsidP="00CA1BDC">
      <w:pPr>
        <w:rPr>
          <w:b/>
          <w:sz w:val="24"/>
          <w:szCs w:val="24"/>
        </w:rPr>
      </w:pPr>
    </w:p>
    <w:p w14:paraId="1EC06A17" w14:textId="35AA9A7F" w:rsidR="00CA1BDC" w:rsidRPr="00CA1BDC" w:rsidRDefault="00CA1BDC" w:rsidP="00CA1BDC">
      <w:pPr>
        <w:rPr>
          <w:b/>
          <w:sz w:val="24"/>
          <w:szCs w:val="24"/>
        </w:rPr>
      </w:pPr>
      <w:r w:rsidRPr="00CA1BDC">
        <w:rPr>
          <w:b/>
          <w:sz w:val="24"/>
          <w:szCs w:val="24"/>
        </w:rPr>
        <w:t>Technical specifications</w:t>
      </w:r>
    </w:p>
    <w:p w14:paraId="4D841C02" w14:textId="73079069" w:rsidR="001F3035" w:rsidRDefault="001F3035" w:rsidP="00CA1BDC">
      <w:pPr>
        <w:rPr>
          <w:bCs/>
          <w:sz w:val="24"/>
          <w:szCs w:val="24"/>
        </w:rPr>
      </w:pPr>
      <w:r w:rsidRPr="00CA1BDC">
        <w:rPr>
          <w:bCs/>
          <w:sz w:val="24"/>
          <w:szCs w:val="24"/>
        </w:rPr>
        <w:t xml:space="preserve">Output </w:t>
      </w:r>
      <w:r>
        <w:rPr>
          <w:bCs/>
          <w:sz w:val="24"/>
          <w:szCs w:val="24"/>
        </w:rPr>
        <w:t>power</w:t>
      </w:r>
      <w:r w:rsidRPr="00CA1BDC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125 W</w:t>
      </w:r>
      <w:r w:rsidRPr="00CA1B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into 8 </w:t>
      </w:r>
      <w:r w:rsidRPr="00CA1BDC">
        <w:rPr>
          <w:bCs/>
          <w:sz w:val="24"/>
          <w:szCs w:val="24"/>
        </w:rPr>
        <w:t>Ω</w:t>
      </w:r>
    </w:p>
    <w:p w14:paraId="62DA74BC" w14:textId="682423F3" w:rsidR="00CA1BDC" w:rsidRPr="00CA1BDC" w:rsidRDefault="00CA1BDC" w:rsidP="00CA1BDC">
      <w:pPr>
        <w:rPr>
          <w:bCs/>
          <w:sz w:val="24"/>
          <w:szCs w:val="24"/>
        </w:rPr>
      </w:pPr>
      <w:r w:rsidRPr="00CA1BDC">
        <w:rPr>
          <w:bCs/>
          <w:sz w:val="24"/>
          <w:szCs w:val="24"/>
        </w:rPr>
        <w:t>Frequency response: 10 Hz-200 kHz +/- 3 dB</w:t>
      </w:r>
    </w:p>
    <w:p w14:paraId="42CFA329" w14:textId="77777777" w:rsidR="00CA1BDC" w:rsidRPr="00CA1BDC" w:rsidRDefault="00CA1BDC" w:rsidP="00CA1BDC">
      <w:pPr>
        <w:rPr>
          <w:bCs/>
          <w:sz w:val="24"/>
          <w:szCs w:val="24"/>
        </w:rPr>
      </w:pPr>
      <w:r w:rsidRPr="00CA1BDC">
        <w:rPr>
          <w:bCs/>
          <w:sz w:val="24"/>
          <w:szCs w:val="24"/>
        </w:rPr>
        <w:t>Input impedance: 100 kΩ</w:t>
      </w:r>
    </w:p>
    <w:p w14:paraId="32B34372" w14:textId="13AE378D" w:rsidR="00CA1BDC" w:rsidRPr="00CA1BDC" w:rsidRDefault="00CA1BDC" w:rsidP="00CA1BDC">
      <w:pPr>
        <w:rPr>
          <w:bCs/>
          <w:sz w:val="24"/>
          <w:szCs w:val="24"/>
        </w:rPr>
      </w:pPr>
      <w:r w:rsidRPr="00CA1BDC">
        <w:rPr>
          <w:bCs/>
          <w:sz w:val="24"/>
          <w:szCs w:val="24"/>
        </w:rPr>
        <w:t>Input maximum voltage: 3 V RMS</w:t>
      </w:r>
      <w:r w:rsidR="00080791">
        <w:rPr>
          <w:bCs/>
          <w:sz w:val="24"/>
          <w:szCs w:val="24"/>
        </w:rPr>
        <w:t xml:space="preserve"> (single-ended)</w:t>
      </w:r>
    </w:p>
    <w:p w14:paraId="222F474E" w14:textId="77777777" w:rsidR="00CA1BDC" w:rsidRPr="00CA1BDC" w:rsidRDefault="00CA1BDC" w:rsidP="00CA1BDC">
      <w:pPr>
        <w:rPr>
          <w:bCs/>
          <w:sz w:val="24"/>
          <w:szCs w:val="24"/>
        </w:rPr>
      </w:pPr>
      <w:r w:rsidRPr="00CA1BDC">
        <w:rPr>
          <w:bCs/>
          <w:sz w:val="24"/>
          <w:szCs w:val="24"/>
        </w:rPr>
        <w:t>Output maximum voltage: 35 V RMS</w:t>
      </w:r>
    </w:p>
    <w:p w14:paraId="4B297D61" w14:textId="5B659780" w:rsidR="00CA1BDC" w:rsidRPr="00CA1BDC" w:rsidRDefault="00CA1BDC" w:rsidP="00CA1BDC">
      <w:pPr>
        <w:rPr>
          <w:bCs/>
          <w:sz w:val="24"/>
          <w:szCs w:val="24"/>
        </w:rPr>
      </w:pPr>
      <w:r w:rsidRPr="00CA1BDC">
        <w:rPr>
          <w:bCs/>
          <w:sz w:val="24"/>
          <w:szCs w:val="24"/>
        </w:rPr>
        <w:t>Channel separation: 100 dB</w:t>
      </w:r>
    </w:p>
    <w:p w14:paraId="11BBC5B6" w14:textId="77777777" w:rsidR="00CA1BDC" w:rsidRPr="00CA1BDC" w:rsidRDefault="00CA1BDC" w:rsidP="00CA1BDC">
      <w:pPr>
        <w:rPr>
          <w:bCs/>
          <w:sz w:val="24"/>
          <w:szCs w:val="24"/>
        </w:rPr>
      </w:pPr>
      <w:r w:rsidRPr="00CA1BDC">
        <w:rPr>
          <w:bCs/>
          <w:sz w:val="24"/>
          <w:szCs w:val="24"/>
        </w:rPr>
        <w:t xml:space="preserve">Operation voltage: 80-250 V AC auto-switching </w:t>
      </w:r>
    </w:p>
    <w:p w14:paraId="27EC8BCC" w14:textId="6B9C97EE" w:rsidR="00CA1BDC" w:rsidRPr="00CA1BDC" w:rsidRDefault="00CA1BDC" w:rsidP="00CA1BDC">
      <w:pPr>
        <w:rPr>
          <w:bCs/>
          <w:sz w:val="24"/>
          <w:szCs w:val="24"/>
        </w:rPr>
      </w:pPr>
      <w:r w:rsidRPr="00CA1BDC">
        <w:rPr>
          <w:bCs/>
          <w:sz w:val="24"/>
          <w:szCs w:val="24"/>
        </w:rPr>
        <w:t>Power consumption: 200 W</w:t>
      </w:r>
    </w:p>
    <w:p w14:paraId="375822EB" w14:textId="38BBDBAA" w:rsidR="00E175BC" w:rsidRPr="00506D09" w:rsidRDefault="002F20CA" w:rsidP="00E20CA7">
      <w:pPr>
        <w:rPr>
          <w:b/>
          <w:sz w:val="24"/>
          <w:szCs w:val="24"/>
        </w:rPr>
      </w:pPr>
      <w:r w:rsidRPr="00506D09">
        <w:rPr>
          <w:b/>
          <w:sz w:val="24"/>
          <w:szCs w:val="24"/>
        </w:rPr>
        <w:t>Images</w:t>
      </w:r>
    </w:p>
    <w:p w14:paraId="4B407147" w14:textId="07AB1DF6" w:rsidR="002D2215" w:rsidRPr="00506D09" w:rsidRDefault="00AA7F57" w:rsidP="00E20CA7">
      <w:pPr>
        <w:rPr>
          <w:sz w:val="24"/>
          <w:szCs w:val="24"/>
        </w:rPr>
      </w:pPr>
      <w:r w:rsidRPr="00506D09">
        <w:rPr>
          <w:noProof/>
          <w:sz w:val="24"/>
          <w:szCs w:val="24"/>
        </w:rPr>
        <w:t xml:space="preserve">ULTIMA </w:t>
      </w:r>
      <w:r w:rsidR="006751F3">
        <w:rPr>
          <w:noProof/>
          <w:sz w:val="24"/>
          <w:szCs w:val="24"/>
        </w:rPr>
        <w:t>INTEGRATED</w:t>
      </w:r>
      <w:r w:rsidRPr="00506D09">
        <w:rPr>
          <w:noProof/>
          <w:sz w:val="24"/>
          <w:szCs w:val="24"/>
        </w:rPr>
        <w:t xml:space="preserve"> </w:t>
      </w:r>
      <w:hyperlink r:id="rId11" w:history="1">
        <w:r w:rsidRPr="00506D09">
          <w:rPr>
            <w:rStyle w:val="Hyperlink"/>
            <w:noProof/>
            <w:sz w:val="24"/>
            <w:szCs w:val="24"/>
          </w:rPr>
          <w:t>here</w:t>
        </w:r>
      </w:hyperlink>
    </w:p>
    <w:p w14:paraId="12D8E416" w14:textId="04A2BC60" w:rsidR="005917B6" w:rsidRPr="00506D09" w:rsidRDefault="00CA6D73" w:rsidP="00E20CA7">
      <w:pPr>
        <w:rPr>
          <w:rFonts w:cstheme="minorHAnsi"/>
          <w:b/>
          <w:sz w:val="24"/>
          <w:szCs w:val="24"/>
        </w:rPr>
      </w:pPr>
      <w:r w:rsidRPr="00506D09">
        <w:rPr>
          <w:rFonts w:cstheme="minorHAnsi"/>
          <w:b/>
          <w:sz w:val="24"/>
          <w:szCs w:val="24"/>
        </w:rPr>
        <w:t xml:space="preserve">Press </w:t>
      </w:r>
      <w:r w:rsidR="005917B6" w:rsidRPr="00506D09">
        <w:rPr>
          <w:rFonts w:cstheme="minorHAnsi"/>
          <w:b/>
          <w:sz w:val="24"/>
          <w:szCs w:val="24"/>
        </w:rPr>
        <w:t>contact</w:t>
      </w:r>
    </w:p>
    <w:p w14:paraId="25B2CBAD" w14:textId="77777777" w:rsidR="005917B6" w:rsidRPr="00506D09" w:rsidRDefault="00FD4EFB" w:rsidP="00E20CA7">
      <w:pPr>
        <w:rPr>
          <w:rStyle w:val="Hyperlink"/>
          <w:sz w:val="24"/>
          <w:szCs w:val="24"/>
        </w:rPr>
      </w:pPr>
      <w:r w:rsidRPr="00506D09">
        <w:rPr>
          <w:sz w:val="24"/>
          <w:szCs w:val="24"/>
        </w:rPr>
        <w:t xml:space="preserve">Dan George +44 (0)7899 808918 or </w:t>
      </w:r>
      <w:r w:rsidR="00FF69F7" w:rsidRPr="00506D09">
        <w:rPr>
          <w:sz w:val="24"/>
          <w:szCs w:val="24"/>
        </w:rPr>
        <w:fldChar w:fldCharType="begin"/>
      </w:r>
      <w:r w:rsidR="00FF69F7" w:rsidRPr="00506D09">
        <w:rPr>
          <w:sz w:val="24"/>
          <w:szCs w:val="24"/>
        </w:rPr>
        <w:instrText xml:space="preserve"> HYPERLINK "mailto:dan@dangeorgecommunications.com?subject=Hugo%20TT%202" </w:instrText>
      </w:r>
      <w:r w:rsidR="00FF69F7" w:rsidRPr="00506D09">
        <w:rPr>
          <w:sz w:val="24"/>
          <w:szCs w:val="24"/>
        </w:rPr>
      </w:r>
      <w:r w:rsidR="00FF69F7" w:rsidRPr="00506D09">
        <w:rPr>
          <w:sz w:val="24"/>
          <w:szCs w:val="24"/>
        </w:rPr>
        <w:fldChar w:fldCharType="separate"/>
      </w:r>
      <w:r w:rsidR="005917B6" w:rsidRPr="00506D09">
        <w:rPr>
          <w:rStyle w:val="Hyperlink"/>
          <w:sz w:val="24"/>
          <w:szCs w:val="24"/>
        </w:rPr>
        <w:t>dan@dangeorgecommunications.com</w:t>
      </w:r>
    </w:p>
    <w:p w14:paraId="573C81B7" w14:textId="77777777" w:rsidR="00E175BC" w:rsidRPr="00506D09" w:rsidRDefault="00FF69F7" w:rsidP="00E20CA7">
      <w:pPr>
        <w:rPr>
          <w:b/>
          <w:sz w:val="24"/>
          <w:szCs w:val="24"/>
        </w:rPr>
      </w:pPr>
      <w:r w:rsidRPr="00506D09">
        <w:rPr>
          <w:sz w:val="24"/>
          <w:szCs w:val="24"/>
        </w:rPr>
        <w:fldChar w:fldCharType="end"/>
      </w:r>
      <w:r w:rsidR="005917B6" w:rsidRPr="00506D09">
        <w:rPr>
          <w:b/>
          <w:sz w:val="24"/>
          <w:szCs w:val="24"/>
        </w:rPr>
        <w:t>C</w:t>
      </w:r>
      <w:r w:rsidR="00E175BC" w:rsidRPr="00506D09">
        <w:rPr>
          <w:b/>
          <w:sz w:val="24"/>
          <w:szCs w:val="24"/>
        </w:rPr>
        <w:t xml:space="preserve">hord </w:t>
      </w:r>
      <w:r w:rsidR="005076E5" w:rsidRPr="00506D09">
        <w:rPr>
          <w:b/>
          <w:sz w:val="24"/>
          <w:szCs w:val="24"/>
        </w:rPr>
        <w:t xml:space="preserve">Electronics </w:t>
      </w:r>
      <w:r w:rsidR="00E175BC" w:rsidRPr="00506D09">
        <w:rPr>
          <w:b/>
          <w:sz w:val="24"/>
          <w:szCs w:val="24"/>
        </w:rPr>
        <w:t>contacts for publication</w:t>
      </w:r>
    </w:p>
    <w:p w14:paraId="47492977" w14:textId="77777777" w:rsidR="00915F33" w:rsidRPr="00506D09" w:rsidRDefault="00E175BC" w:rsidP="00E20CA7">
      <w:pPr>
        <w:rPr>
          <w:sz w:val="24"/>
          <w:szCs w:val="24"/>
        </w:rPr>
      </w:pPr>
      <w:r w:rsidRPr="00506D09">
        <w:rPr>
          <w:sz w:val="24"/>
          <w:szCs w:val="24"/>
        </w:rPr>
        <w:t xml:space="preserve">Tel: +44 (0)1622 721444 </w:t>
      </w:r>
      <w:r w:rsidR="00E47751" w:rsidRPr="00506D09">
        <w:rPr>
          <w:sz w:val="24"/>
          <w:szCs w:val="24"/>
        </w:rPr>
        <w:br/>
      </w:r>
      <w:r w:rsidRPr="00506D09">
        <w:rPr>
          <w:sz w:val="24"/>
          <w:szCs w:val="24"/>
        </w:rPr>
        <w:t xml:space="preserve">Email: </w:t>
      </w:r>
      <w:hyperlink r:id="rId12" w:history="1">
        <w:r w:rsidRPr="00506D09">
          <w:rPr>
            <w:rStyle w:val="Hyperlink"/>
            <w:rFonts w:cstheme="minorHAnsi"/>
            <w:sz w:val="24"/>
            <w:szCs w:val="24"/>
          </w:rPr>
          <w:t>sales@chordelectronics.co.uk</w:t>
        </w:r>
      </w:hyperlink>
      <w:r w:rsidRPr="00506D09">
        <w:rPr>
          <w:sz w:val="24"/>
          <w:szCs w:val="24"/>
        </w:rPr>
        <w:t xml:space="preserve"> </w:t>
      </w:r>
      <w:r w:rsidR="00E47751" w:rsidRPr="00506D09">
        <w:rPr>
          <w:sz w:val="24"/>
          <w:szCs w:val="24"/>
        </w:rPr>
        <w:br/>
      </w:r>
      <w:r w:rsidR="00340F15" w:rsidRPr="00506D09">
        <w:rPr>
          <w:sz w:val="24"/>
          <w:szCs w:val="24"/>
        </w:rPr>
        <w:t xml:space="preserve">Web: </w:t>
      </w:r>
      <w:hyperlink r:id="rId13" w:history="1">
        <w:r w:rsidR="00340F15" w:rsidRPr="00506D09">
          <w:rPr>
            <w:rStyle w:val="Hyperlink"/>
            <w:rFonts w:cstheme="minorHAnsi"/>
            <w:sz w:val="24"/>
            <w:szCs w:val="24"/>
          </w:rPr>
          <w:t>www.chordelectronics.co.uk</w:t>
        </w:r>
      </w:hyperlink>
      <w:r w:rsidR="00340F15" w:rsidRPr="00506D09">
        <w:rPr>
          <w:sz w:val="24"/>
          <w:szCs w:val="24"/>
        </w:rPr>
        <w:t xml:space="preserve"> </w:t>
      </w:r>
    </w:p>
    <w:p w14:paraId="1410BD4B" w14:textId="77777777" w:rsidR="00E175BC" w:rsidRPr="00506D09" w:rsidRDefault="00E175BC" w:rsidP="00E20CA7">
      <w:pPr>
        <w:rPr>
          <w:b/>
          <w:sz w:val="24"/>
          <w:szCs w:val="24"/>
        </w:rPr>
      </w:pPr>
      <w:r w:rsidRPr="00506D09">
        <w:rPr>
          <w:b/>
          <w:sz w:val="24"/>
          <w:szCs w:val="24"/>
        </w:rPr>
        <w:t>About Chord Electronics Ltd</w:t>
      </w:r>
    </w:p>
    <w:p w14:paraId="613AACD4" w14:textId="77777777" w:rsidR="00E175BC" w:rsidRPr="00506D09" w:rsidRDefault="00E175BC" w:rsidP="00E20CA7">
      <w:pPr>
        <w:rPr>
          <w:sz w:val="24"/>
          <w:szCs w:val="24"/>
        </w:rPr>
      </w:pPr>
      <w:r w:rsidRPr="00506D09">
        <w:rPr>
          <w:sz w:val="24"/>
          <w:szCs w:val="24"/>
        </w:rPr>
        <w:t xml:space="preserve">Chord Electronics Ltd is a world-leading manufacturer of high-performance hi-fi and audio products. Since 1989, from its spectacular riverside base in Kent, England, Chord Electronics has been creating some of the planet’s finest hi-fi, home cinema and professional audio equipment. A technology-driven innovator, Chord Electronics continues to deliver excellence through exemplary audio engineering, cutting-edge design and a true aesthetic understanding. </w:t>
      </w:r>
    </w:p>
    <w:p w14:paraId="23051EE7" w14:textId="19C596F5" w:rsidR="0054068F" w:rsidRPr="00506D09" w:rsidRDefault="00E175BC" w:rsidP="00E20CA7">
      <w:pPr>
        <w:rPr>
          <w:rStyle w:val="Hyperlink"/>
          <w:rFonts w:cstheme="minorHAnsi"/>
          <w:color w:val="auto"/>
          <w:sz w:val="24"/>
          <w:szCs w:val="24"/>
        </w:rPr>
      </w:pPr>
      <w:r w:rsidRPr="00506D09">
        <w:rPr>
          <w:sz w:val="24"/>
          <w:szCs w:val="24"/>
        </w:rPr>
        <w:t>Chord Electronics is trusted and admired inte</w:t>
      </w:r>
      <w:r w:rsidR="002D7519" w:rsidRPr="00506D09">
        <w:rPr>
          <w:sz w:val="24"/>
          <w:szCs w:val="24"/>
        </w:rPr>
        <w:softHyphen/>
      </w:r>
      <w:r w:rsidRPr="00506D09">
        <w:rPr>
          <w:sz w:val="24"/>
          <w:szCs w:val="24"/>
        </w:rPr>
        <w:t xml:space="preserve">rnationally and its global customer base </w:t>
      </w:r>
      <w:r w:rsidRPr="00506D09">
        <w:rPr>
          <w:noProof/>
          <w:sz w:val="24"/>
          <w:szCs w:val="24"/>
        </w:rPr>
        <w:t>includes:</w:t>
      </w:r>
      <w:r w:rsidRPr="00506D09">
        <w:rPr>
          <w:sz w:val="24"/>
          <w:szCs w:val="24"/>
        </w:rPr>
        <w:t xml:space="preserve"> </w:t>
      </w:r>
      <w:r w:rsidR="00042160" w:rsidRPr="00506D09">
        <w:rPr>
          <w:sz w:val="24"/>
          <w:szCs w:val="24"/>
        </w:rPr>
        <w:t xml:space="preserve">Metropolis Studios, </w:t>
      </w:r>
      <w:r w:rsidRPr="00506D09">
        <w:rPr>
          <w:sz w:val="24"/>
          <w:szCs w:val="24"/>
        </w:rPr>
        <w:t>Abbey Road Studios (London); Sony Music Studios (New York) Skywalker Sound (California)</w:t>
      </w:r>
      <w:r w:rsidR="001030DB">
        <w:rPr>
          <w:sz w:val="24"/>
          <w:szCs w:val="24"/>
        </w:rPr>
        <w:t xml:space="preserve"> and more</w:t>
      </w:r>
      <w:r w:rsidRPr="00506D09">
        <w:rPr>
          <w:sz w:val="24"/>
          <w:szCs w:val="24"/>
        </w:rPr>
        <w:t xml:space="preserve">. </w:t>
      </w:r>
      <w:hyperlink r:id="rId14" w:history="1">
        <w:r w:rsidR="00FF69F7" w:rsidRPr="00506D09">
          <w:rPr>
            <w:rStyle w:val="Hyperlink"/>
            <w:rFonts w:cstheme="minorHAnsi"/>
            <w:sz w:val="24"/>
            <w:szCs w:val="24"/>
          </w:rPr>
          <w:t>www.chordelectronics.co.uk</w:t>
        </w:r>
      </w:hyperlink>
    </w:p>
    <w:sectPr w:rsidR="0054068F" w:rsidRPr="00506D0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9FAF" w14:textId="77777777" w:rsidR="002B6D88" w:rsidRDefault="002B6D88" w:rsidP="00930F9E">
      <w:pPr>
        <w:spacing w:after="0" w:line="240" w:lineRule="auto"/>
      </w:pPr>
      <w:r>
        <w:separator/>
      </w:r>
    </w:p>
  </w:endnote>
  <w:endnote w:type="continuationSeparator" w:id="0">
    <w:p w14:paraId="3B12E963" w14:textId="77777777" w:rsidR="002B6D88" w:rsidRDefault="002B6D88" w:rsidP="0093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845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1928E" w14:textId="77777777" w:rsidR="00930F9E" w:rsidRDefault="00930F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201360" w14:textId="77777777" w:rsidR="00930F9E" w:rsidRDefault="00930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5FDA" w14:textId="77777777" w:rsidR="002B6D88" w:rsidRDefault="002B6D88" w:rsidP="00930F9E">
      <w:pPr>
        <w:spacing w:after="0" w:line="240" w:lineRule="auto"/>
      </w:pPr>
      <w:r>
        <w:separator/>
      </w:r>
    </w:p>
  </w:footnote>
  <w:footnote w:type="continuationSeparator" w:id="0">
    <w:p w14:paraId="2D08F1D6" w14:textId="77777777" w:rsidR="002B6D88" w:rsidRDefault="002B6D88" w:rsidP="0093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C06"/>
    <w:multiLevelType w:val="hybridMultilevel"/>
    <w:tmpl w:val="D62E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5E16"/>
    <w:multiLevelType w:val="hybridMultilevel"/>
    <w:tmpl w:val="705C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3D67"/>
    <w:multiLevelType w:val="hybridMultilevel"/>
    <w:tmpl w:val="9364C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12B8C"/>
    <w:multiLevelType w:val="hybridMultilevel"/>
    <w:tmpl w:val="98A6B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2F04"/>
    <w:multiLevelType w:val="hybridMultilevel"/>
    <w:tmpl w:val="C986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1A4B"/>
    <w:multiLevelType w:val="hybridMultilevel"/>
    <w:tmpl w:val="383A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E55F6"/>
    <w:multiLevelType w:val="hybridMultilevel"/>
    <w:tmpl w:val="4AF4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7139">
    <w:abstractNumId w:val="6"/>
  </w:num>
  <w:num w:numId="2" w16cid:durableId="925766952">
    <w:abstractNumId w:val="1"/>
  </w:num>
  <w:num w:numId="3" w16cid:durableId="182941567">
    <w:abstractNumId w:val="4"/>
  </w:num>
  <w:num w:numId="4" w16cid:durableId="189300008">
    <w:abstractNumId w:val="5"/>
  </w:num>
  <w:num w:numId="5" w16cid:durableId="1032224646">
    <w:abstractNumId w:val="2"/>
  </w:num>
  <w:num w:numId="6" w16cid:durableId="433943990">
    <w:abstractNumId w:val="0"/>
  </w:num>
  <w:num w:numId="7" w16cid:durableId="19682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zNTC0tDA1szS3sLBQ0lEKTi0uzszPAykwMqoFAIb+QcEtAAAA"/>
  </w:docVars>
  <w:rsids>
    <w:rsidRoot w:val="00E10F43"/>
    <w:rsid w:val="00001CF3"/>
    <w:rsid w:val="00005997"/>
    <w:rsid w:val="0000628A"/>
    <w:rsid w:val="0000790A"/>
    <w:rsid w:val="00011854"/>
    <w:rsid w:val="0001314D"/>
    <w:rsid w:val="000168AC"/>
    <w:rsid w:val="00020BC7"/>
    <w:rsid w:val="000256B5"/>
    <w:rsid w:val="00025FA1"/>
    <w:rsid w:val="00031A62"/>
    <w:rsid w:val="00031B79"/>
    <w:rsid w:val="00033C33"/>
    <w:rsid w:val="000350F0"/>
    <w:rsid w:val="0003795E"/>
    <w:rsid w:val="000419A7"/>
    <w:rsid w:val="00042160"/>
    <w:rsid w:val="000427F7"/>
    <w:rsid w:val="00045537"/>
    <w:rsid w:val="00052AC2"/>
    <w:rsid w:val="000550F5"/>
    <w:rsid w:val="00057790"/>
    <w:rsid w:val="0006100B"/>
    <w:rsid w:val="000659F3"/>
    <w:rsid w:val="00066FF5"/>
    <w:rsid w:val="00067C9C"/>
    <w:rsid w:val="00070A8B"/>
    <w:rsid w:val="00072096"/>
    <w:rsid w:val="00072832"/>
    <w:rsid w:val="0007591E"/>
    <w:rsid w:val="000763C1"/>
    <w:rsid w:val="00077D3A"/>
    <w:rsid w:val="00080791"/>
    <w:rsid w:val="000828D1"/>
    <w:rsid w:val="000837E1"/>
    <w:rsid w:val="00084594"/>
    <w:rsid w:val="00085381"/>
    <w:rsid w:val="0008620E"/>
    <w:rsid w:val="00090F0D"/>
    <w:rsid w:val="00093B76"/>
    <w:rsid w:val="00094C53"/>
    <w:rsid w:val="000A09B1"/>
    <w:rsid w:val="000A1D6A"/>
    <w:rsid w:val="000A2EAA"/>
    <w:rsid w:val="000A358B"/>
    <w:rsid w:val="000A406D"/>
    <w:rsid w:val="000A7110"/>
    <w:rsid w:val="000A7801"/>
    <w:rsid w:val="000A7E8B"/>
    <w:rsid w:val="000C2264"/>
    <w:rsid w:val="000C2CF7"/>
    <w:rsid w:val="000C757A"/>
    <w:rsid w:val="000D7775"/>
    <w:rsid w:val="000E1059"/>
    <w:rsid w:val="000E1392"/>
    <w:rsid w:val="000E13B9"/>
    <w:rsid w:val="000E2A86"/>
    <w:rsid w:val="000E456C"/>
    <w:rsid w:val="000E5DBE"/>
    <w:rsid w:val="000E729D"/>
    <w:rsid w:val="000F23B3"/>
    <w:rsid w:val="000F3952"/>
    <w:rsid w:val="000F72F9"/>
    <w:rsid w:val="0010079B"/>
    <w:rsid w:val="001030DB"/>
    <w:rsid w:val="001046A9"/>
    <w:rsid w:val="001069AD"/>
    <w:rsid w:val="00116F82"/>
    <w:rsid w:val="001233D5"/>
    <w:rsid w:val="001244F0"/>
    <w:rsid w:val="0013003B"/>
    <w:rsid w:val="00130B23"/>
    <w:rsid w:val="00132108"/>
    <w:rsid w:val="00141059"/>
    <w:rsid w:val="0014536E"/>
    <w:rsid w:val="00153D68"/>
    <w:rsid w:val="0015526E"/>
    <w:rsid w:val="00155AED"/>
    <w:rsid w:val="00161B55"/>
    <w:rsid w:val="00171151"/>
    <w:rsid w:val="00173A65"/>
    <w:rsid w:val="00183606"/>
    <w:rsid w:val="00183F0E"/>
    <w:rsid w:val="00187625"/>
    <w:rsid w:val="00193F37"/>
    <w:rsid w:val="00195418"/>
    <w:rsid w:val="001968F8"/>
    <w:rsid w:val="001A029C"/>
    <w:rsid w:val="001A115B"/>
    <w:rsid w:val="001A1768"/>
    <w:rsid w:val="001C0567"/>
    <w:rsid w:val="001C3F59"/>
    <w:rsid w:val="001C4289"/>
    <w:rsid w:val="001C5C2F"/>
    <w:rsid w:val="001C61AF"/>
    <w:rsid w:val="001D4BA3"/>
    <w:rsid w:val="001D5585"/>
    <w:rsid w:val="001E3ED3"/>
    <w:rsid w:val="001E4F8F"/>
    <w:rsid w:val="001F12EE"/>
    <w:rsid w:val="001F2106"/>
    <w:rsid w:val="001F3035"/>
    <w:rsid w:val="001F5C42"/>
    <w:rsid w:val="00201086"/>
    <w:rsid w:val="00211E32"/>
    <w:rsid w:val="00211EB2"/>
    <w:rsid w:val="0021211F"/>
    <w:rsid w:val="002262AD"/>
    <w:rsid w:val="00230407"/>
    <w:rsid w:val="00233803"/>
    <w:rsid w:val="00235296"/>
    <w:rsid w:val="00236BE6"/>
    <w:rsid w:val="00236CF2"/>
    <w:rsid w:val="00237E0F"/>
    <w:rsid w:val="00240926"/>
    <w:rsid w:val="002445B9"/>
    <w:rsid w:val="002445DD"/>
    <w:rsid w:val="002466E5"/>
    <w:rsid w:val="002470DB"/>
    <w:rsid w:val="00253DC4"/>
    <w:rsid w:val="00257532"/>
    <w:rsid w:val="00261B5B"/>
    <w:rsid w:val="00263FE4"/>
    <w:rsid w:val="00266529"/>
    <w:rsid w:val="00270287"/>
    <w:rsid w:val="002737B0"/>
    <w:rsid w:val="002744FE"/>
    <w:rsid w:val="00274DCE"/>
    <w:rsid w:val="0028449C"/>
    <w:rsid w:val="00285D80"/>
    <w:rsid w:val="00290FB0"/>
    <w:rsid w:val="0029683D"/>
    <w:rsid w:val="002A0BDF"/>
    <w:rsid w:val="002A36CC"/>
    <w:rsid w:val="002A3CA1"/>
    <w:rsid w:val="002B0965"/>
    <w:rsid w:val="002B6D88"/>
    <w:rsid w:val="002C277B"/>
    <w:rsid w:val="002C2D46"/>
    <w:rsid w:val="002C652D"/>
    <w:rsid w:val="002C780B"/>
    <w:rsid w:val="002D2215"/>
    <w:rsid w:val="002D31B2"/>
    <w:rsid w:val="002D4E67"/>
    <w:rsid w:val="002D6B0A"/>
    <w:rsid w:val="002D7519"/>
    <w:rsid w:val="002D7DEC"/>
    <w:rsid w:val="002E046F"/>
    <w:rsid w:val="002E0A9A"/>
    <w:rsid w:val="002E32C0"/>
    <w:rsid w:val="002E67B3"/>
    <w:rsid w:val="002F05C4"/>
    <w:rsid w:val="002F20CA"/>
    <w:rsid w:val="002F5E73"/>
    <w:rsid w:val="002F6D63"/>
    <w:rsid w:val="0030298B"/>
    <w:rsid w:val="00306615"/>
    <w:rsid w:val="00311169"/>
    <w:rsid w:val="003125CA"/>
    <w:rsid w:val="00315506"/>
    <w:rsid w:val="003158E0"/>
    <w:rsid w:val="0031693C"/>
    <w:rsid w:val="0032155D"/>
    <w:rsid w:val="00322B38"/>
    <w:rsid w:val="00324E8F"/>
    <w:rsid w:val="0033178F"/>
    <w:rsid w:val="00332A18"/>
    <w:rsid w:val="00334403"/>
    <w:rsid w:val="00335D0A"/>
    <w:rsid w:val="00337561"/>
    <w:rsid w:val="00337845"/>
    <w:rsid w:val="00340C30"/>
    <w:rsid w:val="00340F15"/>
    <w:rsid w:val="003428E6"/>
    <w:rsid w:val="00345AED"/>
    <w:rsid w:val="00350492"/>
    <w:rsid w:val="00353655"/>
    <w:rsid w:val="00354150"/>
    <w:rsid w:val="0035434F"/>
    <w:rsid w:val="0035519A"/>
    <w:rsid w:val="003563C9"/>
    <w:rsid w:val="00361C52"/>
    <w:rsid w:val="003668F7"/>
    <w:rsid w:val="00371C2B"/>
    <w:rsid w:val="00374737"/>
    <w:rsid w:val="003765E7"/>
    <w:rsid w:val="0037675C"/>
    <w:rsid w:val="00376F5B"/>
    <w:rsid w:val="00380060"/>
    <w:rsid w:val="003900A1"/>
    <w:rsid w:val="003A26EB"/>
    <w:rsid w:val="003A679C"/>
    <w:rsid w:val="003B07DB"/>
    <w:rsid w:val="003B1105"/>
    <w:rsid w:val="003B18FA"/>
    <w:rsid w:val="003C0089"/>
    <w:rsid w:val="003C081E"/>
    <w:rsid w:val="003C2448"/>
    <w:rsid w:val="003C30CC"/>
    <w:rsid w:val="003C7BC3"/>
    <w:rsid w:val="003D43B4"/>
    <w:rsid w:val="003D4483"/>
    <w:rsid w:val="003D73F4"/>
    <w:rsid w:val="003D7ADE"/>
    <w:rsid w:val="003E3396"/>
    <w:rsid w:val="003E3E37"/>
    <w:rsid w:val="003E7AE2"/>
    <w:rsid w:val="003F25FD"/>
    <w:rsid w:val="003F6CB5"/>
    <w:rsid w:val="00403D79"/>
    <w:rsid w:val="00404CC7"/>
    <w:rsid w:val="00406A0D"/>
    <w:rsid w:val="00411754"/>
    <w:rsid w:val="00415B5D"/>
    <w:rsid w:val="0042046B"/>
    <w:rsid w:val="00420DD7"/>
    <w:rsid w:val="0042240E"/>
    <w:rsid w:val="0042282A"/>
    <w:rsid w:val="00427E1F"/>
    <w:rsid w:val="004341C7"/>
    <w:rsid w:val="00446261"/>
    <w:rsid w:val="004479FE"/>
    <w:rsid w:val="00447A4A"/>
    <w:rsid w:val="00454CF0"/>
    <w:rsid w:val="00454E85"/>
    <w:rsid w:val="00454EA8"/>
    <w:rsid w:val="004605FF"/>
    <w:rsid w:val="00460E8C"/>
    <w:rsid w:val="00462392"/>
    <w:rsid w:val="00477C24"/>
    <w:rsid w:val="00482BC4"/>
    <w:rsid w:val="00482F6F"/>
    <w:rsid w:val="004838FB"/>
    <w:rsid w:val="00484911"/>
    <w:rsid w:val="00484B76"/>
    <w:rsid w:val="00493256"/>
    <w:rsid w:val="004A0181"/>
    <w:rsid w:val="004A09E4"/>
    <w:rsid w:val="004A2902"/>
    <w:rsid w:val="004B7F97"/>
    <w:rsid w:val="004C0CC8"/>
    <w:rsid w:val="004C34F6"/>
    <w:rsid w:val="004C55FF"/>
    <w:rsid w:val="004C5E43"/>
    <w:rsid w:val="004C6C5D"/>
    <w:rsid w:val="004D2F4D"/>
    <w:rsid w:val="004D3588"/>
    <w:rsid w:val="004D40C1"/>
    <w:rsid w:val="004D42B9"/>
    <w:rsid w:val="004D580C"/>
    <w:rsid w:val="004D6634"/>
    <w:rsid w:val="004D75BD"/>
    <w:rsid w:val="004E3425"/>
    <w:rsid w:val="004E498C"/>
    <w:rsid w:val="004E49FB"/>
    <w:rsid w:val="004F00C6"/>
    <w:rsid w:val="004F0F60"/>
    <w:rsid w:val="004F2B9B"/>
    <w:rsid w:val="004F3FE9"/>
    <w:rsid w:val="004F451E"/>
    <w:rsid w:val="0050258C"/>
    <w:rsid w:val="00502BF5"/>
    <w:rsid w:val="00502CFE"/>
    <w:rsid w:val="00505013"/>
    <w:rsid w:val="00506D09"/>
    <w:rsid w:val="00507050"/>
    <w:rsid w:val="005076E5"/>
    <w:rsid w:val="0050789A"/>
    <w:rsid w:val="0051380A"/>
    <w:rsid w:val="00514460"/>
    <w:rsid w:val="00516742"/>
    <w:rsid w:val="00516D9C"/>
    <w:rsid w:val="00526DB8"/>
    <w:rsid w:val="005279C9"/>
    <w:rsid w:val="0053180A"/>
    <w:rsid w:val="005405F1"/>
    <w:rsid w:val="00540680"/>
    <w:rsid w:val="0054068F"/>
    <w:rsid w:val="005410DF"/>
    <w:rsid w:val="00542320"/>
    <w:rsid w:val="00542966"/>
    <w:rsid w:val="0054430D"/>
    <w:rsid w:val="0055140F"/>
    <w:rsid w:val="005517B4"/>
    <w:rsid w:val="00553493"/>
    <w:rsid w:val="00554B1E"/>
    <w:rsid w:val="00556D05"/>
    <w:rsid w:val="0056043D"/>
    <w:rsid w:val="0056160C"/>
    <w:rsid w:val="00561963"/>
    <w:rsid w:val="00561D95"/>
    <w:rsid w:val="00564E98"/>
    <w:rsid w:val="00572084"/>
    <w:rsid w:val="00572F0B"/>
    <w:rsid w:val="00575902"/>
    <w:rsid w:val="00576006"/>
    <w:rsid w:val="00576132"/>
    <w:rsid w:val="00577A94"/>
    <w:rsid w:val="00577CED"/>
    <w:rsid w:val="00590966"/>
    <w:rsid w:val="00591212"/>
    <w:rsid w:val="005917B6"/>
    <w:rsid w:val="00597B58"/>
    <w:rsid w:val="005A03F6"/>
    <w:rsid w:val="005A3C4E"/>
    <w:rsid w:val="005B0CE4"/>
    <w:rsid w:val="005B4265"/>
    <w:rsid w:val="005C1E59"/>
    <w:rsid w:val="005C5BA5"/>
    <w:rsid w:val="005D062D"/>
    <w:rsid w:val="005D15CE"/>
    <w:rsid w:val="005D4BE5"/>
    <w:rsid w:val="005D54D0"/>
    <w:rsid w:val="005D716D"/>
    <w:rsid w:val="005E0A81"/>
    <w:rsid w:val="005E1C80"/>
    <w:rsid w:val="005E1CD3"/>
    <w:rsid w:val="005E233C"/>
    <w:rsid w:val="005E627A"/>
    <w:rsid w:val="005E62F6"/>
    <w:rsid w:val="005E7D58"/>
    <w:rsid w:val="005F1EDD"/>
    <w:rsid w:val="005F224A"/>
    <w:rsid w:val="005F44D9"/>
    <w:rsid w:val="005F4566"/>
    <w:rsid w:val="0060502C"/>
    <w:rsid w:val="00623978"/>
    <w:rsid w:val="0063062A"/>
    <w:rsid w:val="00631A20"/>
    <w:rsid w:val="00631BEA"/>
    <w:rsid w:val="00637EA3"/>
    <w:rsid w:val="00646014"/>
    <w:rsid w:val="006504FC"/>
    <w:rsid w:val="00654550"/>
    <w:rsid w:val="006552B1"/>
    <w:rsid w:val="00657B87"/>
    <w:rsid w:val="006657C7"/>
    <w:rsid w:val="00671B58"/>
    <w:rsid w:val="006751F3"/>
    <w:rsid w:val="0068350F"/>
    <w:rsid w:val="00683B12"/>
    <w:rsid w:val="00685C5B"/>
    <w:rsid w:val="00685E14"/>
    <w:rsid w:val="00686396"/>
    <w:rsid w:val="00686B0F"/>
    <w:rsid w:val="0069457C"/>
    <w:rsid w:val="006956D2"/>
    <w:rsid w:val="006A2CD7"/>
    <w:rsid w:val="006A2F2B"/>
    <w:rsid w:val="006A7F85"/>
    <w:rsid w:val="006B3358"/>
    <w:rsid w:val="006B556E"/>
    <w:rsid w:val="006B6453"/>
    <w:rsid w:val="006B7D18"/>
    <w:rsid w:val="006C34D4"/>
    <w:rsid w:val="006C36D5"/>
    <w:rsid w:val="006C3CBB"/>
    <w:rsid w:val="006D0D71"/>
    <w:rsid w:val="006D0E24"/>
    <w:rsid w:val="006D1138"/>
    <w:rsid w:val="006D24D0"/>
    <w:rsid w:val="006D38E7"/>
    <w:rsid w:val="006D7139"/>
    <w:rsid w:val="006E6F1E"/>
    <w:rsid w:val="006E7DC0"/>
    <w:rsid w:val="006E7F2A"/>
    <w:rsid w:val="006F00E6"/>
    <w:rsid w:val="006F3C73"/>
    <w:rsid w:val="006F703E"/>
    <w:rsid w:val="007028EA"/>
    <w:rsid w:val="00703F8E"/>
    <w:rsid w:val="007065C7"/>
    <w:rsid w:val="00707A6B"/>
    <w:rsid w:val="00710CD6"/>
    <w:rsid w:val="0071219C"/>
    <w:rsid w:val="00713F80"/>
    <w:rsid w:val="00714982"/>
    <w:rsid w:val="00723B8D"/>
    <w:rsid w:val="0072430D"/>
    <w:rsid w:val="007258C8"/>
    <w:rsid w:val="00726935"/>
    <w:rsid w:val="00730079"/>
    <w:rsid w:val="00730BF1"/>
    <w:rsid w:val="00735E7B"/>
    <w:rsid w:val="00737BDE"/>
    <w:rsid w:val="0074075D"/>
    <w:rsid w:val="007525DE"/>
    <w:rsid w:val="00754AA2"/>
    <w:rsid w:val="0075779A"/>
    <w:rsid w:val="007610C3"/>
    <w:rsid w:val="0076336F"/>
    <w:rsid w:val="00765AEC"/>
    <w:rsid w:val="00765CBA"/>
    <w:rsid w:val="00770618"/>
    <w:rsid w:val="00772A51"/>
    <w:rsid w:val="007804FB"/>
    <w:rsid w:val="00785305"/>
    <w:rsid w:val="007860F3"/>
    <w:rsid w:val="00786D52"/>
    <w:rsid w:val="00792038"/>
    <w:rsid w:val="007A654F"/>
    <w:rsid w:val="007A76DE"/>
    <w:rsid w:val="007A77A8"/>
    <w:rsid w:val="007A7DF5"/>
    <w:rsid w:val="007B031A"/>
    <w:rsid w:val="007B3D1B"/>
    <w:rsid w:val="007C21D9"/>
    <w:rsid w:val="007C5925"/>
    <w:rsid w:val="007C7984"/>
    <w:rsid w:val="007D415C"/>
    <w:rsid w:val="007D67CA"/>
    <w:rsid w:val="007D6A10"/>
    <w:rsid w:val="007E0C3E"/>
    <w:rsid w:val="007E360D"/>
    <w:rsid w:val="007E6456"/>
    <w:rsid w:val="007F0C7D"/>
    <w:rsid w:val="007F6739"/>
    <w:rsid w:val="007F6C79"/>
    <w:rsid w:val="007F707C"/>
    <w:rsid w:val="00804914"/>
    <w:rsid w:val="008061EE"/>
    <w:rsid w:val="00807D82"/>
    <w:rsid w:val="0081026D"/>
    <w:rsid w:val="00814EAE"/>
    <w:rsid w:val="008179A8"/>
    <w:rsid w:val="00821913"/>
    <w:rsid w:val="008221EF"/>
    <w:rsid w:val="0082344C"/>
    <w:rsid w:val="0083652B"/>
    <w:rsid w:val="00841183"/>
    <w:rsid w:val="00841680"/>
    <w:rsid w:val="00850CFF"/>
    <w:rsid w:val="00854DDE"/>
    <w:rsid w:val="00855847"/>
    <w:rsid w:val="00855BEA"/>
    <w:rsid w:val="00856EDA"/>
    <w:rsid w:val="00857B21"/>
    <w:rsid w:val="008631AC"/>
    <w:rsid w:val="008640BA"/>
    <w:rsid w:val="00864402"/>
    <w:rsid w:val="008651FB"/>
    <w:rsid w:val="00866309"/>
    <w:rsid w:val="00875EAE"/>
    <w:rsid w:val="00892547"/>
    <w:rsid w:val="0089392C"/>
    <w:rsid w:val="00896565"/>
    <w:rsid w:val="00896D06"/>
    <w:rsid w:val="008A1191"/>
    <w:rsid w:val="008A3C08"/>
    <w:rsid w:val="008A6F12"/>
    <w:rsid w:val="008C03C0"/>
    <w:rsid w:val="008C3272"/>
    <w:rsid w:val="008C3B26"/>
    <w:rsid w:val="008E24B6"/>
    <w:rsid w:val="008E7231"/>
    <w:rsid w:val="008E78D3"/>
    <w:rsid w:val="008F3D9E"/>
    <w:rsid w:val="009016A6"/>
    <w:rsid w:val="009033C3"/>
    <w:rsid w:val="009044B2"/>
    <w:rsid w:val="009052BB"/>
    <w:rsid w:val="00907306"/>
    <w:rsid w:val="00910E3B"/>
    <w:rsid w:val="00913195"/>
    <w:rsid w:val="00915F33"/>
    <w:rsid w:val="00916645"/>
    <w:rsid w:val="00930F70"/>
    <w:rsid w:val="00930F9E"/>
    <w:rsid w:val="00933E7A"/>
    <w:rsid w:val="00942FF0"/>
    <w:rsid w:val="009455FF"/>
    <w:rsid w:val="0094575D"/>
    <w:rsid w:val="0095130B"/>
    <w:rsid w:val="00953027"/>
    <w:rsid w:val="009558FE"/>
    <w:rsid w:val="00956390"/>
    <w:rsid w:val="0095681B"/>
    <w:rsid w:val="00956C03"/>
    <w:rsid w:val="00957C0A"/>
    <w:rsid w:val="009605E4"/>
    <w:rsid w:val="0096065C"/>
    <w:rsid w:val="0096169C"/>
    <w:rsid w:val="009647D5"/>
    <w:rsid w:val="00965375"/>
    <w:rsid w:val="00970774"/>
    <w:rsid w:val="00972BE1"/>
    <w:rsid w:val="0097467F"/>
    <w:rsid w:val="0097756F"/>
    <w:rsid w:val="00981535"/>
    <w:rsid w:val="00984499"/>
    <w:rsid w:val="009849CA"/>
    <w:rsid w:val="00984FAA"/>
    <w:rsid w:val="009862F1"/>
    <w:rsid w:val="0098665A"/>
    <w:rsid w:val="009942FB"/>
    <w:rsid w:val="0099673E"/>
    <w:rsid w:val="009A1C41"/>
    <w:rsid w:val="009A2D8C"/>
    <w:rsid w:val="009A4363"/>
    <w:rsid w:val="009A4396"/>
    <w:rsid w:val="009A4D28"/>
    <w:rsid w:val="009A67A5"/>
    <w:rsid w:val="009A7A77"/>
    <w:rsid w:val="009B1443"/>
    <w:rsid w:val="009B24ED"/>
    <w:rsid w:val="009B552E"/>
    <w:rsid w:val="009B7954"/>
    <w:rsid w:val="009C02A6"/>
    <w:rsid w:val="009C1055"/>
    <w:rsid w:val="009C2F8B"/>
    <w:rsid w:val="009C3024"/>
    <w:rsid w:val="009C48AF"/>
    <w:rsid w:val="009C513D"/>
    <w:rsid w:val="009C6BC8"/>
    <w:rsid w:val="009C770D"/>
    <w:rsid w:val="009D33DA"/>
    <w:rsid w:val="009D3441"/>
    <w:rsid w:val="009D3C11"/>
    <w:rsid w:val="009D6B24"/>
    <w:rsid w:val="009E034A"/>
    <w:rsid w:val="009E6890"/>
    <w:rsid w:val="009E7711"/>
    <w:rsid w:val="009E7E57"/>
    <w:rsid w:val="009F56CB"/>
    <w:rsid w:val="009F5CFD"/>
    <w:rsid w:val="00A01DC3"/>
    <w:rsid w:val="00A0203E"/>
    <w:rsid w:val="00A026E6"/>
    <w:rsid w:val="00A05370"/>
    <w:rsid w:val="00A11003"/>
    <w:rsid w:val="00A113B8"/>
    <w:rsid w:val="00A115B6"/>
    <w:rsid w:val="00A12646"/>
    <w:rsid w:val="00A14F26"/>
    <w:rsid w:val="00A204FD"/>
    <w:rsid w:val="00A249BA"/>
    <w:rsid w:val="00A31CC1"/>
    <w:rsid w:val="00A33237"/>
    <w:rsid w:val="00A40406"/>
    <w:rsid w:val="00A42EC9"/>
    <w:rsid w:val="00A43820"/>
    <w:rsid w:val="00A43DF3"/>
    <w:rsid w:val="00A5497F"/>
    <w:rsid w:val="00A54A49"/>
    <w:rsid w:val="00A554E0"/>
    <w:rsid w:val="00A65623"/>
    <w:rsid w:val="00A66174"/>
    <w:rsid w:val="00A66655"/>
    <w:rsid w:val="00A71E08"/>
    <w:rsid w:val="00A727FD"/>
    <w:rsid w:val="00A749F6"/>
    <w:rsid w:val="00A77705"/>
    <w:rsid w:val="00A77EB7"/>
    <w:rsid w:val="00A856C9"/>
    <w:rsid w:val="00A910E1"/>
    <w:rsid w:val="00A91BFB"/>
    <w:rsid w:val="00A93B4F"/>
    <w:rsid w:val="00A963DB"/>
    <w:rsid w:val="00AA5240"/>
    <w:rsid w:val="00AA7F57"/>
    <w:rsid w:val="00AB1E94"/>
    <w:rsid w:val="00AB4AA3"/>
    <w:rsid w:val="00AC36B6"/>
    <w:rsid w:val="00AC5F03"/>
    <w:rsid w:val="00AC7CF8"/>
    <w:rsid w:val="00AD1BB8"/>
    <w:rsid w:val="00AD4C9F"/>
    <w:rsid w:val="00AD5D57"/>
    <w:rsid w:val="00AE5FD9"/>
    <w:rsid w:val="00AE71EF"/>
    <w:rsid w:val="00AF0899"/>
    <w:rsid w:val="00AF1F98"/>
    <w:rsid w:val="00AF61E1"/>
    <w:rsid w:val="00B04789"/>
    <w:rsid w:val="00B06E9E"/>
    <w:rsid w:val="00B074EE"/>
    <w:rsid w:val="00B17639"/>
    <w:rsid w:val="00B21E18"/>
    <w:rsid w:val="00B254D4"/>
    <w:rsid w:val="00B31E70"/>
    <w:rsid w:val="00B3558F"/>
    <w:rsid w:val="00B36701"/>
    <w:rsid w:val="00B37838"/>
    <w:rsid w:val="00B40AD8"/>
    <w:rsid w:val="00B40AE0"/>
    <w:rsid w:val="00B41D4E"/>
    <w:rsid w:val="00B43DF5"/>
    <w:rsid w:val="00B47DCE"/>
    <w:rsid w:val="00B52774"/>
    <w:rsid w:val="00B61E08"/>
    <w:rsid w:val="00B62C12"/>
    <w:rsid w:val="00B659CA"/>
    <w:rsid w:val="00B65FDB"/>
    <w:rsid w:val="00B71ED8"/>
    <w:rsid w:val="00B762C5"/>
    <w:rsid w:val="00B767BD"/>
    <w:rsid w:val="00B77D58"/>
    <w:rsid w:val="00B82227"/>
    <w:rsid w:val="00B9134A"/>
    <w:rsid w:val="00B93841"/>
    <w:rsid w:val="00B93E80"/>
    <w:rsid w:val="00B95D14"/>
    <w:rsid w:val="00BA0984"/>
    <w:rsid w:val="00BA0C6A"/>
    <w:rsid w:val="00BA434E"/>
    <w:rsid w:val="00BA6372"/>
    <w:rsid w:val="00BB1E9F"/>
    <w:rsid w:val="00BB2914"/>
    <w:rsid w:val="00BB4F66"/>
    <w:rsid w:val="00BC0396"/>
    <w:rsid w:val="00BD03BD"/>
    <w:rsid w:val="00BD7571"/>
    <w:rsid w:val="00BD7761"/>
    <w:rsid w:val="00BD7F97"/>
    <w:rsid w:val="00BE44BE"/>
    <w:rsid w:val="00BE62C2"/>
    <w:rsid w:val="00BE74B3"/>
    <w:rsid w:val="00BF5032"/>
    <w:rsid w:val="00BF5F1B"/>
    <w:rsid w:val="00C0088B"/>
    <w:rsid w:val="00C01BCC"/>
    <w:rsid w:val="00C0696E"/>
    <w:rsid w:val="00C105A0"/>
    <w:rsid w:val="00C147FB"/>
    <w:rsid w:val="00C22F3D"/>
    <w:rsid w:val="00C2358D"/>
    <w:rsid w:val="00C24278"/>
    <w:rsid w:val="00C243E0"/>
    <w:rsid w:val="00C25B05"/>
    <w:rsid w:val="00C34AFD"/>
    <w:rsid w:val="00C36E8E"/>
    <w:rsid w:val="00C419BB"/>
    <w:rsid w:val="00C42877"/>
    <w:rsid w:val="00C43FF2"/>
    <w:rsid w:val="00C45B79"/>
    <w:rsid w:val="00C45D2F"/>
    <w:rsid w:val="00C52110"/>
    <w:rsid w:val="00C54609"/>
    <w:rsid w:val="00C55A46"/>
    <w:rsid w:val="00C6349F"/>
    <w:rsid w:val="00C70721"/>
    <w:rsid w:val="00C71503"/>
    <w:rsid w:val="00C73608"/>
    <w:rsid w:val="00C75B42"/>
    <w:rsid w:val="00C81915"/>
    <w:rsid w:val="00C836CA"/>
    <w:rsid w:val="00C84275"/>
    <w:rsid w:val="00CA0607"/>
    <w:rsid w:val="00CA1BDC"/>
    <w:rsid w:val="00CA5A46"/>
    <w:rsid w:val="00CA5CB7"/>
    <w:rsid w:val="00CA6D73"/>
    <w:rsid w:val="00CB1CEB"/>
    <w:rsid w:val="00CB2A81"/>
    <w:rsid w:val="00CB3D80"/>
    <w:rsid w:val="00CB6AB9"/>
    <w:rsid w:val="00CC2FAF"/>
    <w:rsid w:val="00CC357F"/>
    <w:rsid w:val="00CC4661"/>
    <w:rsid w:val="00CC5516"/>
    <w:rsid w:val="00CC71BE"/>
    <w:rsid w:val="00CD1B99"/>
    <w:rsid w:val="00CD329A"/>
    <w:rsid w:val="00CE0E1E"/>
    <w:rsid w:val="00CE28E9"/>
    <w:rsid w:val="00CE2D0A"/>
    <w:rsid w:val="00CE769F"/>
    <w:rsid w:val="00CF3780"/>
    <w:rsid w:val="00D053A6"/>
    <w:rsid w:val="00D06DE7"/>
    <w:rsid w:val="00D11282"/>
    <w:rsid w:val="00D13FAA"/>
    <w:rsid w:val="00D218E6"/>
    <w:rsid w:val="00D30314"/>
    <w:rsid w:val="00D31E2B"/>
    <w:rsid w:val="00D325F9"/>
    <w:rsid w:val="00D34180"/>
    <w:rsid w:val="00D34ADA"/>
    <w:rsid w:val="00D352C1"/>
    <w:rsid w:val="00D4303C"/>
    <w:rsid w:val="00D46DFF"/>
    <w:rsid w:val="00D50F5D"/>
    <w:rsid w:val="00D516DF"/>
    <w:rsid w:val="00D53B2B"/>
    <w:rsid w:val="00D56963"/>
    <w:rsid w:val="00D56FD7"/>
    <w:rsid w:val="00D64698"/>
    <w:rsid w:val="00D726D6"/>
    <w:rsid w:val="00D72C5A"/>
    <w:rsid w:val="00D7507F"/>
    <w:rsid w:val="00D769A4"/>
    <w:rsid w:val="00D812A4"/>
    <w:rsid w:val="00D81FA6"/>
    <w:rsid w:val="00D87FB6"/>
    <w:rsid w:val="00D91A43"/>
    <w:rsid w:val="00DA2372"/>
    <w:rsid w:val="00DA4BBD"/>
    <w:rsid w:val="00DA5081"/>
    <w:rsid w:val="00DB7CA9"/>
    <w:rsid w:val="00DC1551"/>
    <w:rsid w:val="00DC165A"/>
    <w:rsid w:val="00DC4134"/>
    <w:rsid w:val="00DE71D0"/>
    <w:rsid w:val="00DF416D"/>
    <w:rsid w:val="00DF65BD"/>
    <w:rsid w:val="00DF7889"/>
    <w:rsid w:val="00E0012E"/>
    <w:rsid w:val="00E00326"/>
    <w:rsid w:val="00E10321"/>
    <w:rsid w:val="00E10F43"/>
    <w:rsid w:val="00E175BC"/>
    <w:rsid w:val="00E20CA7"/>
    <w:rsid w:val="00E24DB4"/>
    <w:rsid w:val="00E26CD7"/>
    <w:rsid w:val="00E27277"/>
    <w:rsid w:val="00E325A9"/>
    <w:rsid w:val="00E358D0"/>
    <w:rsid w:val="00E41198"/>
    <w:rsid w:val="00E412A2"/>
    <w:rsid w:val="00E4203B"/>
    <w:rsid w:val="00E47751"/>
    <w:rsid w:val="00E50FFE"/>
    <w:rsid w:val="00E517EB"/>
    <w:rsid w:val="00E53B59"/>
    <w:rsid w:val="00E60996"/>
    <w:rsid w:val="00E60EC3"/>
    <w:rsid w:val="00E64726"/>
    <w:rsid w:val="00E656A0"/>
    <w:rsid w:val="00E707F9"/>
    <w:rsid w:val="00E77BE6"/>
    <w:rsid w:val="00E84D59"/>
    <w:rsid w:val="00E90653"/>
    <w:rsid w:val="00E92930"/>
    <w:rsid w:val="00E92B8C"/>
    <w:rsid w:val="00E95898"/>
    <w:rsid w:val="00EA015C"/>
    <w:rsid w:val="00EA399D"/>
    <w:rsid w:val="00EA7B1B"/>
    <w:rsid w:val="00EB08DC"/>
    <w:rsid w:val="00EB1EE0"/>
    <w:rsid w:val="00EB2D91"/>
    <w:rsid w:val="00EB536E"/>
    <w:rsid w:val="00EB6318"/>
    <w:rsid w:val="00EB7434"/>
    <w:rsid w:val="00EC1E03"/>
    <w:rsid w:val="00EC7365"/>
    <w:rsid w:val="00ED467F"/>
    <w:rsid w:val="00EE6517"/>
    <w:rsid w:val="00EF04A6"/>
    <w:rsid w:val="00EF390D"/>
    <w:rsid w:val="00EF65E3"/>
    <w:rsid w:val="00EF6657"/>
    <w:rsid w:val="00F00BBF"/>
    <w:rsid w:val="00F00E9A"/>
    <w:rsid w:val="00F01DAE"/>
    <w:rsid w:val="00F040A2"/>
    <w:rsid w:val="00F0497B"/>
    <w:rsid w:val="00F0600B"/>
    <w:rsid w:val="00F06E44"/>
    <w:rsid w:val="00F12429"/>
    <w:rsid w:val="00F16515"/>
    <w:rsid w:val="00F2184A"/>
    <w:rsid w:val="00F271C0"/>
    <w:rsid w:val="00F347D4"/>
    <w:rsid w:val="00F34D1B"/>
    <w:rsid w:val="00F37ACB"/>
    <w:rsid w:val="00F5162B"/>
    <w:rsid w:val="00F55297"/>
    <w:rsid w:val="00F568B0"/>
    <w:rsid w:val="00F6365D"/>
    <w:rsid w:val="00F6402B"/>
    <w:rsid w:val="00F64EF5"/>
    <w:rsid w:val="00F65539"/>
    <w:rsid w:val="00F675EE"/>
    <w:rsid w:val="00F679F9"/>
    <w:rsid w:val="00F72DC1"/>
    <w:rsid w:val="00F813AA"/>
    <w:rsid w:val="00F905F1"/>
    <w:rsid w:val="00F911B4"/>
    <w:rsid w:val="00F92973"/>
    <w:rsid w:val="00F978D4"/>
    <w:rsid w:val="00FA0A21"/>
    <w:rsid w:val="00FA0A33"/>
    <w:rsid w:val="00FA4ECD"/>
    <w:rsid w:val="00FA5B77"/>
    <w:rsid w:val="00FA5DB5"/>
    <w:rsid w:val="00FA783B"/>
    <w:rsid w:val="00FB0B11"/>
    <w:rsid w:val="00FB653B"/>
    <w:rsid w:val="00FB6A5D"/>
    <w:rsid w:val="00FB74CD"/>
    <w:rsid w:val="00FC3C65"/>
    <w:rsid w:val="00FC4F4B"/>
    <w:rsid w:val="00FC5830"/>
    <w:rsid w:val="00FC5942"/>
    <w:rsid w:val="00FC6EAA"/>
    <w:rsid w:val="00FC712C"/>
    <w:rsid w:val="00FD15B6"/>
    <w:rsid w:val="00FD36E4"/>
    <w:rsid w:val="00FD3D78"/>
    <w:rsid w:val="00FD4EFB"/>
    <w:rsid w:val="00FE186F"/>
    <w:rsid w:val="00FE5673"/>
    <w:rsid w:val="00FE5B11"/>
    <w:rsid w:val="00FF15C8"/>
    <w:rsid w:val="00FF17D1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903E"/>
  <w15:docId w15:val="{A161787D-3A76-4945-B98B-B173048D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F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10F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23B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F9E"/>
  </w:style>
  <w:style w:type="paragraph" w:styleId="Footer">
    <w:name w:val="footer"/>
    <w:basedOn w:val="Normal"/>
    <w:link w:val="FooterChar"/>
    <w:uiPriority w:val="99"/>
    <w:unhideWhenUsed/>
    <w:rsid w:val="00930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F9E"/>
  </w:style>
  <w:style w:type="paragraph" w:styleId="ListParagraph">
    <w:name w:val="List Paragraph"/>
    <w:basedOn w:val="Normal"/>
    <w:uiPriority w:val="34"/>
    <w:qFormat/>
    <w:rsid w:val="00FB74C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27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1C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49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3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ordelectronics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chordelectronics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2k1l2VRmI39kw-eXtNNXFqfv96ISzXpO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hordelectronic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2ADE-27EF-40B2-BC84-FC5530A5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Dan George</cp:lastModifiedBy>
  <cp:revision>8</cp:revision>
  <cp:lastPrinted>2018-11-06T11:37:00Z</cp:lastPrinted>
  <dcterms:created xsi:type="dcterms:W3CDTF">2023-05-09T11:05:00Z</dcterms:created>
  <dcterms:modified xsi:type="dcterms:W3CDTF">2023-05-16T07:47:00Z</dcterms:modified>
</cp:coreProperties>
</file>